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DA44" w14:textId="1485D328" w:rsidR="004F1BF2" w:rsidRPr="006544E3" w:rsidRDefault="00EF21AF" w:rsidP="00407AAD">
      <w:pPr>
        <w:shd w:val="clear" w:color="auto" w:fill="E0E0E0"/>
        <w:spacing w:before="120" w:after="120" w:line="240" w:lineRule="auto"/>
        <w:rPr>
          <w:rFonts w:asciiTheme="majorHAnsi" w:eastAsia="Times New Roman" w:hAnsiTheme="majorHAnsi" w:cs="Times New Roman"/>
          <w:b/>
          <w:smallCaps/>
        </w:rPr>
      </w:pPr>
      <w:r w:rsidRPr="006544E3">
        <w:rPr>
          <w:rFonts w:asciiTheme="majorHAnsi" w:eastAsia="Times New Roman" w:hAnsiTheme="majorHAnsi" w:cs="Times New Roman"/>
          <w:b/>
          <w:smallCaps/>
        </w:rPr>
        <w:t>Job Description</w:t>
      </w:r>
    </w:p>
    <w:p w14:paraId="3F694946" w14:textId="1BD0F286" w:rsidR="00E22AB6" w:rsidRDefault="00EF21AF" w:rsidP="00407AAD">
      <w:pPr>
        <w:keepNext/>
        <w:spacing w:before="240" w:after="0" w:line="240" w:lineRule="auto"/>
        <w:jc w:val="both"/>
        <w:outlineLvl w:val="4"/>
        <w:rPr>
          <w:rFonts w:asciiTheme="majorHAnsi" w:eastAsia="Times New Roman" w:hAnsiTheme="majorHAnsi" w:cs="Times New Roman"/>
          <w:b/>
          <w:bCs/>
          <w:iCs/>
        </w:rPr>
      </w:pPr>
      <w:r w:rsidRPr="006544E3">
        <w:rPr>
          <w:rFonts w:asciiTheme="majorHAnsi" w:eastAsia="Times New Roman" w:hAnsiTheme="majorHAnsi" w:cs="Times New Roman"/>
          <w:b/>
          <w:bCs/>
          <w:iCs/>
        </w:rPr>
        <w:t>Position:</w:t>
      </w:r>
      <w:r w:rsidRPr="006544E3">
        <w:rPr>
          <w:rFonts w:asciiTheme="majorHAnsi" w:eastAsia="Times New Roman" w:hAnsiTheme="majorHAnsi" w:cs="Times New Roman"/>
          <w:b/>
          <w:bCs/>
          <w:iCs/>
        </w:rPr>
        <w:tab/>
      </w:r>
      <w:r w:rsidR="00C8229E" w:rsidRPr="00C8229E">
        <w:rPr>
          <w:rFonts w:asciiTheme="majorHAnsi" w:eastAsia="Times New Roman" w:hAnsiTheme="majorHAnsi" w:cs="Times New Roman"/>
          <w:iCs/>
        </w:rPr>
        <w:t xml:space="preserve">Bilingual </w:t>
      </w:r>
      <w:r w:rsidR="00E22AB6" w:rsidRPr="00E22AB6">
        <w:rPr>
          <w:rFonts w:asciiTheme="majorHAnsi" w:eastAsia="Times New Roman" w:hAnsiTheme="majorHAnsi" w:cs="Times New Roman"/>
          <w:bCs/>
          <w:sz w:val="24"/>
          <w:szCs w:val="24"/>
        </w:rPr>
        <w:t>Parent Educator – APP/PAT</w:t>
      </w:r>
      <w:r w:rsidR="00E22AB6" w:rsidRPr="006544E3">
        <w:rPr>
          <w:rFonts w:asciiTheme="majorHAnsi" w:eastAsia="Times New Roman" w:hAnsiTheme="majorHAnsi" w:cs="Times New Roman"/>
          <w:b/>
          <w:bCs/>
          <w:iCs/>
        </w:rPr>
        <w:t xml:space="preserve"> </w:t>
      </w:r>
    </w:p>
    <w:p w14:paraId="57E5691F" w14:textId="31F92E12" w:rsidR="00EF21AF" w:rsidRPr="006544E3" w:rsidRDefault="00EF21AF" w:rsidP="00407AAD">
      <w:pPr>
        <w:keepNext/>
        <w:spacing w:before="240" w:after="0" w:line="240" w:lineRule="auto"/>
        <w:jc w:val="both"/>
        <w:outlineLvl w:val="4"/>
        <w:rPr>
          <w:rFonts w:asciiTheme="majorHAnsi" w:eastAsia="Times New Roman" w:hAnsiTheme="majorHAnsi" w:cs="Times New Roman"/>
          <w:b/>
          <w:bCs/>
          <w:iCs/>
        </w:rPr>
      </w:pPr>
      <w:r w:rsidRPr="006544E3">
        <w:rPr>
          <w:rFonts w:asciiTheme="majorHAnsi" w:eastAsia="Times New Roman" w:hAnsiTheme="majorHAnsi" w:cs="Times New Roman"/>
          <w:b/>
          <w:bCs/>
          <w:iCs/>
        </w:rPr>
        <w:t>Status:</w:t>
      </w:r>
      <w:r w:rsidRPr="006544E3">
        <w:rPr>
          <w:rFonts w:asciiTheme="majorHAnsi" w:eastAsia="Times New Roman" w:hAnsiTheme="majorHAnsi" w:cs="Times New Roman"/>
          <w:b/>
          <w:bCs/>
          <w:iCs/>
        </w:rPr>
        <w:tab/>
      </w:r>
      <w:r w:rsidRPr="006544E3">
        <w:rPr>
          <w:rFonts w:asciiTheme="majorHAnsi" w:eastAsia="Times New Roman" w:hAnsiTheme="majorHAnsi" w:cs="Times New Roman"/>
          <w:b/>
          <w:bCs/>
          <w:iCs/>
        </w:rPr>
        <w:tab/>
      </w:r>
      <w:r w:rsidR="009E404B">
        <w:rPr>
          <w:rFonts w:asciiTheme="majorHAnsi" w:eastAsia="Times New Roman" w:hAnsiTheme="majorHAnsi" w:cs="Times New Roman"/>
          <w:bCs/>
          <w:iCs/>
        </w:rPr>
        <w:t>4</w:t>
      </w:r>
      <w:r w:rsidR="0049500A" w:rsidRPr="006544E3">
        <w:rPr>
          <w:rFonts w:asciiTheme="majorHAnsi" w:eastAsia="Times New Roman" w:hAnsiTheme="majorHAnsi" w:cs="Times New Roman"/>
          <w:bCs/>
          <w:iCs/>
        </w:rPr>
        <w:t>0</w:t>
      </w:r>
      <w:r w:rsidR="008E6061" w:rsidRPr="006544E3">
        <w:rPr>
          <w:rFonts w:asciiTheme="majorHAnsi" w:eastAsia="Times New Roman" w:hAnsiTheme="majorHAnsi" w:cs="Times New Roman"/>
          <w:bCs/>
          <w:iCs/>
        </w:rPr>
        <w:t xml:space="preserve"> Hour</w:t>
      </w:r>
      <w:r w:rsidRPr="006544E3">
        <w:rPr>
          <w:rFonts w:asciiTheme="majorHAnsi" w:eastAsia="Times New Roman" w:hAnsiTheme="majorHAnsi" w:cs="Times New Roman"/>
          <w:bCs/>
          <w:iCs/>
        </w:rPr>
        <w:t xml:space="preserve">, </w:t>
      </w:r>
      <w:r w:rsidR="0049500A" w:rsidRPr="006544E3">
        <w:rPr>
          <w:rFonts w:asciiTheme="majorHAnsi" w:eastAsia="Times New Roman" w:hAnsiTheme="majorHAnsi" w:cs="Times New Roman"/>
          <w:bCs/>
          <w:iCs/>
        </w:rPr>
        <w:t>E</w:t>
      </w:r>
      <w:r w:rsidRPr="006544E3">
        <w:rPr>
          <w:rFonts w:asciiTheme="majorHAnsi" w:eastAsia="Times New Roman" w:hAnsiTheme="majorHAnsi" w:cs="Times New Roman"/>
          <w:bCs/>
          <w:iCs/>
        </w:rPr>
        <w:t>xempt</w:t>
      </w:r>
    </w:p>
    <w:p w14:paraId="4628DA3B" w14:textId="2A3C8E69" w:rsidR="00EF21AF" w:rsidRPr="006544E3" w:rsidRDefault="00EF21AF" w:rsidP="00407AAD">
      <w:pPr>
        <w:keepNext/>
        <w:spacing w:before="240" w:after="0" w:line="240" w:lineRule="auto"/>
        <w:jc w:val="both"/>
        <w:outlineLvl w:val="4"/>
        <w:rPr>
          <w:rFonts w:asciiTheme="majorHAnsi" w:eastAsia="Times New Roman" w:hAnsiTheme="majorHAnsi" w:cs="Times New Roman"/>
          <w:b/>
          <w:bCs/>
          <w:iCs/>
        </w:rPr>
      </w:pPr>
      <w:r w:rsidRPr="006544E3">
        <w:rPr>
          <w:rFonts w:asciiTheme="majorHAnsi" w:eastAsia="Times New Roman" w:hAnsiTheme="majorHAnsi" w:cs="Times New Roman"/>
          <w:b/>
          <w:bCs/>
          <w:iCs/>
        </w:rPr>
        <w:t xml:space="preserve">Reports to: </w:t>
      </w:r>
      <w:r w:rsidRPr="006544E3">
        <w:rPr>
          <w:rFonts w:asciiTheme="majorHAnsi" w:eastAsia="Times New Roman" w:hAnsiTheme="majorHAnsi" w:cs="Times New Roman"/>
          <w:b/>
          <w:bCs/>
          <w:iCs/>
        </w:rPr>
        <w:tab/>
      </w:r>
      <w:r w:rsidR="0080121F">
        <w:rPr>
          <w:rFonts w:asciiTheme="majorHAnsi" w:eastAsia="Times New Roman" w:hAnsiTheme="majorHAnsi" w:cs="Times New Roman"/>
          <w:bCs/>
          <w:iCs/>
        </w:rPr>
        <w:t>Director of Programs</w:t>
      </w:r>
      <w:r w:rsidR="00C61F35">
        <w:rPr>
          <w:rFonts w:asciiTheme="majorHAnsi" w:eastAsia="Times New Roman" w:hAnsiTheme="majorHAnsi" w:cs="Times New Roman"/>
          <w:bCs/>
          <w:iCs/>
        </w:rPr>
        <w:t>, Lead Parent Educator</w:t>
      </w:r>
    </w:p>
    <w:p w14:paraId="001CA91C" w14:textId="77777777" w:rsidR="00234D60" w:rsidRPr="00277170" w:rsidRDefault="00234D60" w:rsidP="00407AAD">
      <w:pPr>
        <w:spacing w:after="0" w:line="240" w:lineRule="auto"/>
        <w:ind w:left="1440" w:hanging="1440"/>
        <w:rPr>
          <w:rFonts w:asciiTheme="majorHAnsi" w:eastAsia="Times New Roman" w:hAnsiTheme="majorHAnsi" w:cs="Times New Roman"/>
          <w:bCs/>
          <w:iCs/>
        </w:rPr>
      </w:pPr>
    </w:p>
    <w:p w14:paraId="22C82607" w14:textId="444AE4F9" w:rsidR="00E22AB6" w:rsidRPr="00DA4858" w:rsidRDefault="00EF21AF" w:rsidP="00747F78">
      <w:pPr>
        <w:spacing w:line="240" w:lineRule="auto"/>
        <w:ind w:left="1440" w:hanging="1440"/>
        <w:rPr>
          <w:rFonts w:ascii="Cambria" w:hAnsi="Cambria"/>
        </w:rPr>
      </w:pPr>
      <w:r w:rsidRPr="00277170">
        <w:rPr>
          <w:rFonts w:asciiTheme="majorHAnsi" w:eastAsia="Times New Roman" w:hAnsiTheme="majorHAnsi" w:cs="Times New Roman"/>
          <w:b/>
          <w:bCs/>
          <w:iCs/>
        </w:rPr>
        <w:t>Role</w:t>
      </w:r>
      <w:r w:rsidRPr="00277170">
        <w:rPr>
          <w:rFonts w:asciiTheme="majorHAnsi" w:eastAsia="Times New Roman" w:hAnsiTheme="majorHAnsi" w:cs="Times New Roman"/>
          <w:bCs/>
          <w:iCs/>
        </w:rPr>
        <w:t>:</w:t>
      </w:r>
      <w:r w:rsidRPr="00277170">
        <w:rPr>
          <w:rFonts w:asciiTheme="majorHAnsi" w:eastAsia="Times New Roman" w:hAnsiTheme="majorHAnsi" w:cs="Times New Roman"/>
          <w:bCs/>
          <w:iCs/>
        </w:rPr>
        <w:tab/>
      </w:r>
      <w:r w:rsidR="0080121F" w:rsidRPr="00277170">
        <w:rPr>
          <w:rFonts w:asciiTheme="majorHAnsi" w:eastAsia="Times New Roman" w:hAnsiTheme="majorHAnsi" w:cs="Times New Roman"/>
          <w:bCs/>
          <w:iCs/>
        </w:rPr>
        <w:t xml:space="preserve">To </w:t>
      </w:r>
      <w:r w:rsidR="00E22AB6">
        <w:rPr>
          <w:rFonts w:asciiTheme="majorHAnsi" w:eastAsia="Times New Roman" w:hAnsiTheme="majorHAnsi" w:cs="Times New Roman"/>
          <w:bCs/>
          <w:iCs/>
        </w:rPr>
        <w:t>implement the</w:t>
      </w:r>
      <w:r w:rsidR="0080121F" w:rsidRPr="00277170">
        <w:rPr>
          <w:rFonts w:asciiTheme="majorHAnsi" w:eastAsia="Times New Roman" w:hAnsiTheme="majorHAnsi" w:cs="Times New Roman"/>
          <w:bCs/>
          <w:iCs/>
        </w:rPr>
        <w:t xml:space="preserve"> Adolescent Parenting Program</w:t>
      </w:r>
      <w:r w:rsidR="00F877F5">
        <w:rPr>
          <w:rFonts w:asciiTheme="majorHAnsi" w:eastAsia="Times New Roman" w:hAnsiTheme="majorHAnsi" w:cs="Times New Roman"/>
          <w:bCs/>
          <w:iCs/>
        </w:rPr>
        <w:t xml:space="preserve"> </w:t>
      </w:r>
      <w:r w:rsidR="00B55DB6">
        <w:rPr>
          <w:rFonts w:asciiTheme="majorHAnsi" w:eastAsia="Times New Roman" w:hAnsiTheme="majorHAnsi" w:cs="Times New Roman"/>
          <w:bCs/>
          <w:iCs/>
        </w:rPr>
        <w:t xml:space="preserve">and </w:t>
      </w:r>
      <w:r w:rsidR="00E22AB6" w:rsidRPr="004F5D92">
        <w:rPr>
          <w:rFonts w:asciiTheme="majorHAnsi" w:eastAsia="Times New Roman" w:hAnsiTheme="majorHAnsi" w:cs="Times New Roman"/>
          <w:bCs/>
          <w:iCs/>
        </w:rPr>
        <w:t xml:space="preserve">the Parents as Teachers </w:t>
      </w:r>
      <w:r w:rsidR="00B55DB6">
        <w:rPr>
          <w:rFonts w:asciiTheme="majorHAnsi" w:eastAsia="Times New Roman" w:hAnsiTheme="majorHAnsi" w:cs="Times New Roman"/>
          <w:bCs/>
          <w:iCs/>
        </w:rPr>
        <w:t xml:space="preserve">Program using the PAT </w:t>
      </w:r>
      <w:r w:rsidR="00E22AB6" w:rsidRPr="004F5D92">
        <w:rPr>
          <w:rFonts w:asciiTheme="majorHAnsi" w:eastAsia="Times New Roman" w:hAnsiTheme="majorHAnsi" w:cs="Times New Roman"/>
          <w:bCs/>
          <w:iCs/>
        </w:rPr>
        <w:t>Model</w:t>
      </w:r>
      <w:r w:rsidR="00B55DB6">
        <w:rPr>
          <w:rFonts w:asciiTheme="majorHAnsi" w:eastAsia="Times New Roman" w:hAnsiTheme="majorHAnsi" w:cs="Times New Roman"/>
          <w:bCs/>
          <w:iCs/>
        </w:rPr>
        <w:t>.</w:t>
      </w:r>
      <w:r w:rsidR="00E22AB6">
        <w:rPr>
          <w:rFonts w:asciiTheme="majorHAnsi" w:eastAsia="Times New Roman" w:hAnsiTheme="majorHAnsi" w:cs="Times New Roman"/>
          <w:bCs/>
          <w:iCs/>
        </w:rPr>
        <w:t xml:space="preserve">  Parents as Teachers </w:t>
      </w:r>
      <w:r w:rsidR="00E22AB6" w:rsidRPr="004F5D92">
        <w:rPr>
          <w:rFonts w:asciiTheme="majorHAnsi" w:eastAsia="Times New Roman" w:hAnsiTheme="majorHAnsi" w:cs="Times New Roman"/>
          <w:bCs/>
          <w:iCs/>
        </w:rPr>
        <w:t xml:space="preserve">includes one-on-one home visits, monthly group meetings, developmental screenings, and a resource network for families. </w:t>
      </w:r>
      <w:r w:rsidR="00E22AB6" w:rsidRPr="00DA4858">
        <w:rPr>
          <w:rFonts w:ascii="Cambria" w:hAnsi="Cambria"/>
        </w:rPr>
        <w:t xml:space="preserve">The </w:t>
      </w:r>
      <w:r w:rsidR="00E22AB6">
        <w:rPr>
          <w:rFonts w:ascii="Cambria" w:hAnsi="Cambria"/>
        </w:rPr>
        <w:t>Adolescent Parent</w:t>
      </w:r>
      <w:r w:rsidR="00B55DB6">
        <w:rPr>
          <w:rFonts w:ascii="Cambria" w:hAnsi="Cambria"/>
        </w:rPr>
        <w:t xml:space="preserve">ing </w:t>
      </w:r>
      <w:r w:rsidR="00E22AB6">
        <w:rPr>
          <w:rFonts w:ascii="Cambria" w:hAnsi="Cambria"/>
        </w:rPr>
        <w:t>Program provides</w:t>
      </w:r>
      <w:r w:rsidR="00E22AB6" w:rsidRPr="00DA4858">
        <w:rPr>
          <w:rFonts w:ascii="Cambria" w:hAnsi="Cambria"/>
        </w:rPr>
        <w:t xml:space="preserve"> one-on-one </w:t>
      </w:r>
      <w:r w:rsidR="00E22AB6">
        <w:rPr>
          <w:rFonts w:ascii="Cambria" w:hAnsi="Cambria"/>
        </w:rPr>
        <w:t>support</w:t>
      </w:r>
      <w:r w:rsidR="00E22AB6" w:rsidRPr="00DA4858">
        <w:rPr>
          <w:rFonts w:ascii="Cambria" w:hAnsi="Cambria"/>
        </w:rPr>
        <w:t xml:space="preserve"> with </w:t>
      </w:r>
      <w:r w:rsidR="008B06D0">
        <w:rPr>
          <w:rFonts w:ascii="Cambria" w:hAnsi="Cambria"/>
        </w:rPr>
        <w:t>teen</w:t>
      </w:r>
      <w:r w:rsidR="0055473C">
        <w:rPr>
          <w:rFonts w:ascii="Cambria" w:hAnsi="Cambria"/>
        </w:rPr>
        <w:t xml:space="preserve"> parents </w:t>
      </w:r>
      <w:r w:rsidR="00E22AB6" w:rsidRPr="00DA4858">
        <w:rPr>
          <w:rFonts w:ascii="Cambria" w:hAnsi="Cambria"/>
        </w:rPr>
        <w:t xml:space="preserve">helping them achieve their goals of staying in school, preventing a second pregnancy, developing a strong sense of self-worth, enhancing their parenting skills, and preparing them for employment.  </w:t>
      </w:r>
    </w:p>
    <w:p w14:paraId="56E3937F" w14:textId="11EB8A0E" w:rsidR="004F1BF2" w:rsidRPr="006544E3" w:rsidRDefault="00EF21AF" w:rsidP="00407AAD">
      <w:pPr>
        <w:shd w:val="clear" w:color="auto" w:fill="E0E0E0"/>
        <w:spacing w:before="120" w:after="120" w:line="240" w:lineRule="auto"/>
        <w:rPr>
          <w:rFonts w:asciiTheme="majorHAnsi" w:eastAsia="Times New Roman" w:hAnsiTheme="majorHAnsi" w:cs="Times New Roman"/>
          <w:b/>
          <w:smallCaps/>
        </w:rPr>
      </w:pPr>
      <w:bookmarkStart w:id="0" w:name="_Hlk506458846"/>
      <w:r w:rsidRPr="006544E3">
        <w:rPr>
          <w:rFonts w:asciiTheme="majorHAnsi" w:eastAsia="Times New Roman" w:hAnsiTheme="majorHAnsi" w:cs="Times New Roman"/>
          <w:b/>
          <w:smallCaps/>
        </w:rPr>
        <w:t>Qualifications</w:t>
      </w:r>
    </w:p>
    <w:bookmarkEnd w:id="0"/>
    <w:p w14:paraId="1E115467" w14:textId="77777777" w:rsidR="00B55DB6" w:rsidRPr="00286CC7" w:rsidRDefault="00B55DB6" w:rsidP="0067636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286CC7">
        <w:rPr>
          <w:rFonts w:asciiTheme="majorHAnsi" w:hAnsiTheme="majorHAnsi"/>
        </w:rPr>
        <w:t xml:space="preserve">Bachelor’s degree in child development, human services, or related field </w:t>
      </w:r>
      <w:r>
        <w:rPr>
          <w:rFonts w:asciiTheme="majorHAnsi" w:hAnsiTheme="majorHAnsi"/>
        </w:rPr>
        <w:t>required</w:t>
      </w:r>
      <w:r w:rsidRPr="00286CC7">
        <w:rPr>
          <w:rFonts w:asciiTheme="majorHAnsi" w:hAnsiTheme="majorHAnsi"/>
        </w:rPr>
        <w:t xml:space="preserve">. </w:t>
      </w:r>
    </w:p>
    <w:p w14:paraId="3F667D92" w14:textId="4E2EC1AC" w:rsidR="00B55DB6" w:rsidRPr="00B55DB6" w:rsidRDefault="0080121F" w:rsidP="006763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B55DB6">
        <w:rPr>
          <w:rFonts w:ascii="Cambria" w:hAnsi="Cambria"/>
        </w:rPr>
        <w:t xml:space="preserve">Three </w:t>
      </w:r>
      <w:proofErr w:type="spellStart"/>
      <w:r w:rsidR="00532333" w:rsidRPr="00B55DB6">
        <w:rPr>
          <w:rFonts w:ascii="Cambria" w:hAnsi="Cambria"/>
        </w:rPr>
        <w:t>years experience</w:t>
      </w:r>
      <w:proofErr w:type="spellEnd"/>
      <w:r w:rsidRPr="00B55DB6">
        <w:rPr>
          <w:rFonts w:ascii="Cambria" w:hAnsi="Cambria"/>
        </w:rPr>
        <w:t xml:space="preserve"> providing direct services to adolescents and/or families with young children.</w:t>
      </w:r>
    </w:p>
    <w:p w14:paraId="76448408" w14:textId="7C435D7D" w:rsidR="00532333" w:rsidRPr="00B55DB6" w:rsidRDefault="00532333" w:rsidP="006763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B55DB6">
        <w:rPr>
          <w:rFonts w:asciiTheme="majorHAnsi" w:hAnsiTheme="majorHAnsi"/>
        </w:rPr>
        <w:t>Experience with programmatic reporting, including managing service data with a high attention to detail.</w:t>
      </w:r>
    </w:p>
    <w:p w14:paraId="0B70A751" w14:textId="15175F98" w:rsidR="005F55ED" w:rsidRPr="0080121F" w:rsidRDefault="005F55ED" w:rsidP="005F5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Comfortable transporting clients in own vehicle (mileage will be reimbursed). </w:t>
      </w:r>
    </w:p>
    <w:p w14:paraId="5E3FD562" w14:textId="440FC960" w:rsidR="00B55DB6" w:rsidRDefault="00B55DB6" w:rsidP="0067636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286CC7">
        <w:rPr>
          <w:rFonts w:asciiTheme="majorHAnsi" w:hAnsiTheme="majorHAnsi"/>
        </w:rPr>
        <w:t>Experience working</w:t>
      </w:r>
      <w:r w:rsidR="005F55ED">
        <w:rPr>
          <w:rFonts w:asciiTheme="majorHAnsi" w:hAnsiTheme="majorHAnsi"/>
        </w:rPr>
        <w:t xml:space="preserve"> with families</w:t>
      </w:r>
      <w:r w:rsidRPr="00286CC7">
        <w:rPr>
          <w:rFonts w:asciiTheme="majorHAnsi" w:hAnsiTheme="majorHAnsi"/>
        </w:rPr>
        <w:t xml:space="preserve"> in the home and </w:t>
      </w:r>
      <w:r>
        <w:rPr>
          <w:rFonts w:asciiTheme="majorHAnsi" w:hAnsiTheme="majorHAnsi"/>
        </w:rPr>
        <w:t>f</w:t>
      </w:r>
      <w:r w:rsidRPr="00773009">
        <w:rPr>
          <w:rFonts w:asciiTheme="majorHAnsi" w:hAnsiTheme="majorHAnsi"/>
        </w:rPr>
        <w:t xml:space="preserve">amiliarity with community services and </w:t>
      </w:r>
      <w:proofErr w:type="gramStart"/>
      <w:r w:rsidRPr="00773009">
        <w:rPr>
          <w:rFonts w:asciiTheme="majorHAnsi" w:hAnsiTheme="majorHAnsi"/>
        </w:rPr>
        <w:t>supports</w:t>
      </w:r>
      <w:proofErr w:type="gramEnd"/>
      <w:r>
        <w:rPr>
          <w:rFonts w:asciiTheme="majorHAnsi" w:hAnsiTheme="majorHAnsi"/>
        </w:rPr>
        <w:t xml:space="preserve"> is </w:t>
      </w:r>
      <w:r w:rsidRPr="00773009">
        <w:rPr>
          <w:rFonts w:asciiTheme="majorHAnsi" w:hAnsiTheme="majorHAnsi"/>
        </w:rPr>
        <w:t>highly valued</w:t>
      </w:r>
    </w:p>
    <w:p w14:paraId="7BC535CD" w14:textId="692F967C" w:rsidR="00C8229E" w:rsidRPr="00773009" w:rsidRDefault="00C8229E" w:rsidP="0067636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Fluent in Spanish (required)</w:t>
      </w:r>
    </w:p>
    <w:p w14:paraId="4BB92A39" w14:textId="6B177F3A" w:rsidR="004F1BF2" w:rsidRPr="006544E3" w:rsidRDefault="00EF21AF" w:rsidP="00407AAD">
      <w:pPr>
        <w:shd w:val="clear" w:color="auto" w:fill="E0E0E0"/>
        <w:spacing w:before="120" w:after="120" w:line="240" w:lineRule="auto"/>
        <w:rPr>
          <w:rFonts w:asciiTheme="majorHAnsi" w:eastAsia="Times New Roman" w:hAnsiTheme="majorHAnsi" w:cs="Times New Roman"/>
          <w:b/>
          <w:smallCaps/>
        </w:rPr>
      </w:pPr>
      <w:r w:rsidRPr="006544E3">
        <w:rPr>
          <w:rFonts w:asciiTheme="majorHAnsi" w:eastAsia="Times New Roman" w:hAnsiTheme="majorHAnsi" w:cs="Times New Roman"/>
          <w:b/>
          <w:smallCaps/>
        </w:rPr>
        <w:t>Principal Responsibilities</w:t>
      </w:r>
    </w:p>
    <w:p w14:paraId="2C76D682" w14:textId="77777777" w:rsidR="008B06D0" w:rsidRPr="00DA4858" w:rsidRDefault="008B06D0" w:rsidP="008B06D0">
      <w:pPr>
        <w:numPr>
          <w:ilvl w:val="0"/>
          <w:numId w:val="35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Provide </w:t>
      </w:r>
      <w:r w:rsidRPr="00DA4858">
        <w:rPr>
          <w:rFonts w:ascii="Cambria" w:hAnsi="Cambria"/>
        </w:rPr>
        <w:t>direct casework services to participants in assigned caseload to include:</w:t>
      </w:r>
    </w:p>
    <w:p w14:paraId="660FF6E4" w14:textId="33CE42F8" w:rsidR="008B06D0" w:rsidRPr="005F55ED" w:rsidRDefault="0055473C" w:rsidP="008B06D0">
      <w:pPr>
        <w:numPr>
          <w:ilvl w:val="1"/>
          <w:numId w:val="3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6-8</w:t>
      </w:r>
      <w:r w:rsidR="008B06D0" w:rsidRPr="005F55ED">
        <w:rPr>
          <w:rFonts w:ascii="Cambria" w:hAnsi="Cambria"/>
        </w:rPr>
        <w:t xml:space="preserve"> Teen parents</w:t>
      </w:r>
    </w:p>
    <w:p w14:paraId="0D7F83DD" w14:textId="77777777" w:rsidR="008B06D0" w:rsidRDefault="008B06D0" w:rsidP="008B06D0">
      <w:pPr>
        <w:numPr>
          <w:ilvl w:val="1"/>
          <w:numId w:val="32"/>
        </w:numPr>
        <w:spacing w:after="0" w:line="240" w:lineRule="auto"/>
        <w:rPr>
          <w:rFonts w:ascii="Cambria" w:hAnsi="Cambria"/>
        </w:rPr>
      </w:pPr>
      <w:r w:rsidRPr="005F55ED">
        <w:rPr>
          <w:rFonts w:ascii="Cambria" w:hAnsi="Cambria"/>
        </w:rPr>
        <w:t>8-10</w:t>
      </w:r>
      <w:r>
        <w:rPr>
          <w:rFonts w:ascii="Cambria" w:hAnsi="Cambria"/>
        </w:rPr>
        <w:t xml:space="preserve"> PAT Families</w:t>
      </w:r>
    </w:p>
    <w:p w14:paraId="6FF27280" w14:textId="77777777" w:rsidR="008B06D0" w:rsidRPr="00773009" w:rsidRDefault="008B06D0" w:rsidP="008B06D0">
      <w:pPr>
        <w:numPr>
          <w:ilvl w:val="0"/>
          <w:numId w:val="35"/>
        </w:numPr>
        <w:tabs>
          <w:tab w:val="left" w:pos="1080"/>
        </w:tabs>
        <w:spacing w:after="0" w:line="240" w:lineRule="auto"/>
        <w:jc w:val="both"/>
        <w:rPr>
          <w:rFonts w:asciiTheme="majorHAnsi" w:hAnsiTheme="majorHAnsi"/>
        </w:rPr>
      </w:pPr>
      <w:r w:rsidRPr="00773009">
        <w:rPr>
          <w:rFonts w:asciiTheme="majorHAnsi" w:hAnsiTheme="majorHAnsi"/>
        </w:rPr>
        <w:t>Coordinate all aspects of</w:t>
      </w:r>
      <w:r>
        <w:rPr>
          <w:rFonts w:asciiTheme="majorHAnsi" w:hAnsiTheme="majorHAnsi"/>
        </w:rPr>
        <w:t xml:space="preserve"> PAT</w:t>
      </w:r>
      <w:r w:rsidRPr="00773009">
        <w:rPr>
          <w:rFonts w:asciiTheme="majorHAnsi" w:hAnsiTheme="majorHAnsi"/>
        </w:rPr>
        <w:t xml:space="preserve"> home-based parenting support for assigned caseload</w:t>
      </w:r>
      <w:r>
        <w:rPr>
          <w:rFonts w:asciiTheme="majorHAnsi" w:hAnsiTheme="majorHAnsi"/>
        </w:rPr>
        <w:t xml:space="preserve"> including:</w:t>
      </w:r>
    </w:p>
    <w:p w14:paraId="431F81B3" w14:textId="77777777" w:rsidR="008B06D0" w:rsidRPr="00773009" w:rsidRDefault="008B06D0" w:rsidP="008B06D0">
      <w:pPr>
        <w:numPr>
          <w:ilvl w:val="2"/>
          <w:numId w:val="40"/>
        </w:numPr>
        <w:tabs>
          <w:tab w:val="clear" w:pos="2880"/>
          <w:tab w:val="left" w:pos="1710"/>
        </w:tabs>
        <w:spacing w:after="0" w:line="240" w:lineRule="auto"/>
        <w:ind w:hanging="1440"/>
        <w:jc w:val="both"/>
        <w:rPr>
          <w:rFonts w:asciiTheme="majorHAnsi" w:hAnsiTheme="majorHAnsi"/>
        </w:rPr>
      </w:pPr>
      <w:r w:rsidRPr="00773009">
        <w:rPr>
          <w:rFonts w:asciiTheme="majorHAnsi" w:hAnsiTheme="majorHAnsi"/>
        </w:rPr>
        <w:t>Intake visits</w:t>
      </w:r>
    </w:p>
    <w:p w14:paraId="2ABF8AC4" w14:textId="56AC8853" w:rsidR="008B06D0" w:rsidRPr="00773009" w:rsidRDefault="008B06D0" w:rsidP="008B06D0">
      <w:pPr>
        <w:numPr>
          <w:ilvl w:val="2"/>
          <w:numId w:val="40"/>
        </w:numPr>
        <w:tabs>
          <w:tab w:val="clear" w:pos="2880"/>
          <w:tab w:val="left" w:pos="1710"/>
        </w:tabs>
        <w:spacing w:after="0" w:line="240" w:lineRule="auto"/>
        <w:ind w:hanging="1440"/>
        <w:jc w:val="both"/>
        <w:rPr>
          <w:rFonts w:asciiTheme="majorHAnsi" w:hAnsiTheme="majorHAnsi"/>
        </w:rPr>
      </w:pPr>
      <w:r w:rsidRPr="00773009">
        <w:rPr>
          <w:rFonts w:asciiTheme="majorHAnsi" w:hAnsiTheme="majorHAnsi"/>
        </w:rPr>
        <w:t>two home visit</w:t>
      </w:r>
      <w:r w:rsidR="002C5E33">
        <w:rPr>
          <w:rFonts w:asciiTheme="majorHAnsi" w:hAnsiTheme="majorHAnsi"/>
        </w:rPr>
        <w:t xml:space="preserve">s </w:t>
      </w:r>
      <w:r w:rsidRPr="00773009">
        <w:rPr>
          <w:rFonts w:asciiTheme="majorHAnsi" w:hAnsiTheme="majorHAnsi"/>
        </w:rPr>
        <w:t>each month per family</w:t>
      </w:r>
    </w:p>
    <w:p w14:paraId="113B59C6" w14:textId="6B318A65" w:rsidR="008B06D0" w:rsidRPr="00773009" w:rsidRDefault="008B06D0" w:rsidP="008B06D0">
      <w:pPr>
        <w:numPr>
          <w:ilvl w:val="2"/>
          <w:numId w:val="40"/>
        </w:numPr>
        <w:tabs>
          <w:tab w:val="clear" w:pos="2880"/>
          <w:tab w:val="left" w:pos="1710"/>
        </w:tabs>
        <w:spacing w:after="0" w:line="240" w:lineRule="auto"/>
        <w:ind w:left="1710" w:hanging="270"/>
        <w:jc w:val="both"/>
        <w:rPr>
          <w:rFonts w:asciiTheme="majorHAnsi" w:hAnsiTheme="majorHAnsi"/>
        </w:rPr>
      </w:pPr>
      <w:r w:rsidRPr="00773009">
        <w:rPr>
          <w:rFonts w:asciiTheme="majorHAnsi" w:hAnsiTheme="majorHAnsi"/>
        </w:rPr>
        <w:t>Assess</w:t>
      </w:r>
      <w:r w:rsidR="005F55ED">
        <w:rPr>
          <w:rFonts w:asciiTheme="majorHAnsi" w:hAnsiTheme="majorHAnsi"/>
        </w:rPr>
        <w:t>ing</w:t>
      </w:r>
      <w:r w:rsidRPr="00773009">
        <w:rPr>
          <w:rFonts w:asciiTheme="majorHAnsi" w:hAnsiTheme="majorHAnsi"/>
        </w:rPr>
        <w:t xml:space="preserve"> family needs and provide developmentally appropriate information,</w:t>
      </w:r>
      <w:r>
        <w:rPr>
          <w:rFonts w:asciiTheme="majorHAnsi" w:hAnsiTheme="majorHAnsi"/>
        </w:rPr>
        <w:t xml:space="preserve"> </w:t>
      </w:r>
      <w:r w:rsidR="005F55ED" w:rsidRPr="00773009">
        <w:rPr>
          <w:rFonts w:asciiTheme="majorHAnsi" w:hAnsiTheme="majorHAnsi"/>
        </w:rPr>
        <w:t>guidance,</w:t>
      </w:r>
      <w:r w:rsidRPr="00773009">
        <w:rPr>
          <w:rFonts w:asciiTheme="majorHAnsi" w:hAnsiTheme="majorHAnsi"/>
        </w:rPr>
        <w:t xml:space="preserve"> and support to parents.</w:t>
      </w:r>
    </w:p>
    <w:p w14:paraId="2CEFA8DE" w14:textId="022BCC22" w:rsidR="008B06D0" w:rsidRPr="00773009" w:rsidRDefault="008B06D0" w:rsidP="008B06D0">
      <w:pPr>
        <w:numPr>
          <w:ilvl w:val="2"/>
          <w:numId w:val="40"/>
        </w:numPr>
        <w:tabs>
          <w:tab w:val="clear" w:pos="2880"/>
          <w:tab w:val="left" w:pos="1710"/>
        </w:tabs>
        <w:spacing w:after="0" w:line="240" w:lineRule="auto"/>
        <w:ind w:left="1710" w:hanging="270"/>
        <w:jc w:val="both"/>
        <w:rPr>
          <w:rFonts w:asciiTheme="majorHAnsi" w:hAnsiTheme="majorHAnsi"/>
        </w:rPr>
      </w:pPr>
      <w:r w:rsidRPr="00773009">
        <w:rPr>
          <w:rFonts w:asciiTheme="majorHAnsi" w:hAnsiTheme="majorHAnsi"/>
        </w:rPr>
        <w:t>Ensur</w:t>
      </w:r>
      <w:r w:rsidR="005F55ED">
        <w:rPr>
          <w:rFonts w:asciiTheme="majorHAnsi" w:hAnsiTheme="majorHAnsi"/>
        </w:rPr>
        <w:t>ing</w:t>
      </w:r>
      <w:r w:rsidRPr="00773009">
        <w:rPr>
          <w:rFonts w:asciiTheme="majorHAnsi" w:hAnsiTheme="majorHAnsi"/>
        </w:rPr>
        <w:t xml:space="preserve"> that all children enrolled in program are periodically screened for delays in overall development, language, hearing and vision. </w:t>
      </w:r>
    </w:p>
    <w:p w14:paraId="012E1F60" w14:textId="77777777" w:rsidR="008B06D0" w:rsidRDefault="008B06D0" w:rsidP="008B06D0">
      <w:pPr>
        <w:numPr>
          <w:ilvl w:val="0"/>
          <w:numId w:val="32"/>
        </w:numPr>
        <w:spacing w:after="0" w:line="240" w:lineRule="auto"/>
        <w:ind w:hanging="360"/>
        <w:rPr>
          <w:rFonts w:ascii="Cambria" w:hAnsi="Cambria"/>
        </w:rPr>
      </w:pPr>
      <w:r>
        <w:rPr>
          <w:rFonts w:ascii="Cambria" w:hAnsi="Cambria"/>
        </w:rPr>
        <w:t>Coordinate all aspects of APP visits for assigned caseload including:</w:t>
      </w:r>
    </w:p>
    <w:p w14:paraId="6176475E" w14:textId="77777777" w:rsidR="008B06D0" w:rsidRDefault="008B06D0" w:rsidP="008B06D0">
      <w:pPr>
        <w:numPr>
          <w:ilvl w:val="1"/>
          <w:numId w:val="32"/>
        </w:numPr>
        <w:spacing w:after="0" w:line="240" w:lineRule="auto"/>
        <w:rPr>
          <w:rFonts w:ascii="Cambria" w:hAnsi="Cambria"/>
        </w:rPr>
      </w:pPr>
      <w:r w:rsidRPr="00DA4858">
        <w:rPr>
          <w:rFonts w:ascii="Cambria" w:hAnsi="Cambria"/>
        </w:rPr>
        <w:t>Develop an individual goal sheet with each</w:t>
      </w:r>
      <w:r>
        <w:rPr>
          <w:rFonts w:ascii="Cambria" w:hAnsi="Cambria"/>
        </w:rPr>
        <w:t xml:space="preserve"> APP</w:t>
      </w:r>
      <w:r w:rsidRPr="00DA4858">
        <w:rPr>
          <w:rFonts w:ascii="Cambria" w:hAnsi="Cambria"/>
        </w:rPr>
        <w:t xml:space="preserve"> participant outlining specific goals</w:t>
      </w:r>
    </w:p>
    <w:p w14:paraId="119CC269" w14:textId="77777777" w:rsidR="008B06D0" w:rsidRPr="00DA4858" w:rsidRDefault="008B06D0" w:rsidP="008B06D0">
      <w:pPr>
        <w:numPr>
          <w:ilvl w:val="1"/>
          <w:numId w:val="3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Develop a curriculum plan for monthly 60-minute one-on-one appointments for each adolescent utilizing the Parents as Teachers Foundational Curriculum, including goal reviews, and Ages and Stages Questionnaire (ASQ)</w:t>
      </w:r>
    </w:p>
    <w:p w14:paraId="45DAEC3E" w14:textId="77777777" w:rsidR="008B06D0" w:rsidRPr="00DA4858" w:rsidRDefault="008B06D0" w:rsidP="008B06D0">
      <w:pPr>
        <w:numPr>
          <w:ilvl w:val="1"/>
          <w:numId w:val="32"/>
        </w:numPr>
        <w:spacing w:after="0" w:line="240" w:lineRule="auto"/>
        <w:rPr>
          <w:rFonts w:ascii="Cambria" w:hAnsi="Cambria"/>
        </w:rPr>
      </w:pPr>
      <w:r w:rsidRPr="00DA4858">
        <w:rPr>
          <w:rFonts w:ascii="Cambria" w:hAnsi="Cambria"/>
        </w:rPr>
        <w:t xml:space="preserve">Provide case management for participants in assigned caseload including monitoring adolescent’s </w:t>
      </w:r>
      <w:r>
        <w:rPr>
          <w:rFonts w:ascii="Cambria" w:hAnsi="Cambria"/>
        </w:rPr>
        <w:t>school success (attendance and grades)</w:t>
      </w:r>
      <w:r w:rsidRPr="00DA4858">
        <w:rPr>
          <w:rFonts w:ascii="Cambria" w:hAnsi="Cambria"/>
        </w:rPr>
        <w:t xml:space="preserve">; completing case plan reviews </w:t>
      </w:r>
      <w:r>
        <w:rPr>
          <w:rFonts w:ascii="Cambria" w:hAnsi="Cambria"/>
        </w:rPr>
        <w:t>bi-</w:t>
      </w:r>
      <w:r w:rsidRPr="00DA4858">
        <w:rPr>
          <w:rFonts w:ascii="Cambria" w:hAnsi="Cambria"/>
        </w:rPr>
        <w:t>annually; recommending and providing support services</w:t>
      </w:r>
      <w:r>
        <w:rPr>
          <w:rFonts w:ascii="Cambria" w:hAnsi="Cambria"/>
        </w:rPr>
        <w:t xml:space="preserve"> and referrals</w:t>
      </w:r>
      <w:r w:rsidRPr="00DA4858">
        <w:rPr>
          <w:rFonts w:ascii="Cambria" w:hAnsi="Cambria"/>
        </w:rPr>
        <w:t>, as well as follow-up on the receipt of services</w:t>
      </w:r>
    </w:p>
    <w:p w14:paraId="7AA5E5E7" w14:textId="50FEFC2F" w:rsidR="008B06D0" w:rsidRPr="002B11E7" w:rsidRDefault="008B06D0" w:rsidP="005F55ED">
      <w:pPr>
        <w:pStyle w:val="ListParagraph"/>
        <w:numPr>
          <w:ilvl w:val="0"/>
          <w:numId w:val="39"/>
        </w:numPr>
        <w:tabs>
          <w:tab w:val="left" w:pos="1440"/>
          <w:tab w:val="left" w:pos="1710"/>
        </w:tabs>
        <w:spacing w:after="0" w:line="240" w:lineRule="auto"/>
        <w:ind w:left="1440"/>
        <w:rPr>
          <w:rFonts w:ascii="Cambria" w:hAnsi="Cambria"/>
        </w:rPr>
      </w:pPr>
      <w:r w:rsidRPr="002B11E7">
        <w:rPr>
          <w:rFonts w:asciiTheme="majorHAnsi" w:hAnsiTheme="majorHAnsi"/>
        </w:rPr>
        <w:lastRenderedPageBreak/>
        <w:t>Work in cooperation with other Parent Educators to plan, schedule and overse</w:t>
      </w:r>
      <w:r>
        <w:rPr>
          <w:rFonts w:asciiTheme="majorHAnsi" w:hAnsiTheme="majorHAnsi"/>
        </w:rPr>
        <w:t>e</w:t>
      </w:r>
      <w:r w:rsidR="005F55ED">
        <w:rPr>
          <w:rFonts w:asciiTheme="majorHAnsi" w:hAnsiTheme="majorHAnsi"/>
        </w:rPr>
        <w:t xml:space="preserve"> </w:t>
      </w:r>
      <w:r w:rsidRPr="002B11E7">
        <w:rPr>
          <w:rFonts w:asciiTheme="majorHAnsi" w:hAnsiTheme="majorHAnsi"/>
        </w:rPr>
        <w:t xml:space="preserve">group connections.  </w:t>
      </w:r>
    </w:p>
    <w:p w14:paraId="4971D7E3" w14:textId="77777777" w:rsidR="008B06D0" w:rsidRPr="00DA4858" w:rsidRDefault="008B06D0" w:rsidP="008B06D0">
      <w:pPr>
        <w:numPr>
          <w:ilvl w:val="0"/>
          <w:numId w:val="33"/>
        </w:numPr>
        <w:spacing w:after="0" w:line="240" w:lineRule="auto"/>
        <w:rPr>
          <w:rFonts w:ascii="Cambria" w:hAnsi="Cambria"/>
        </w:rPr>
      </w:pPr>
      <w:r w:rsidRPr="00DA4858">
        <w:rPr>
          <w:rFonts w:ascii="Cambria" w:hAnsi="Cambria"/>
        </w:rPr>
        <w:t>Overall program management and planning to include:</w:t>
      </w:r>
    </w:p>
    <w:p w14:paraId="2F73FACE" w14:textId="1A566C1A" w:rsidR="008B06D0" w:rsidRDefault="008B06D0" w:rsidP="008B06D0">
      <w:pPr>
        <w:numPr>
          <w:ilvl w:val="0"/>
          <w:numId w:val="34"/>
        </w:numPr>
        <w:tabs>
          <w:tab w:val="left" w:pos="1440"/>
        </w:tabs>
        <w:spacing w:after="0" w:line="240" w:lineRule="auto"/>
        <w:jc w:val="both"/>
        <w:rPr>
          <w:rFonts w:asciiTheme="majorHAnsi" w:hAnsiTheme="majorHAnsi"/>
        </w:rPr>
      </w:pPr>
      <w:r w:rsidRPr="00773009">
        <w:rPr>
          <w:rFonts w:asciiTheme="majorHAnsi" w:hAnsiTheme="majorHAnsi"/>
        </w:rPr>
        <w:t>Complet</w:t>
      </w:r>
      <w:r w:rsidR="005F55ED">
        <w:rPr>
          <w:rFonts w:asciiTheme="majorHAnsi" w:hAnsiTheme="majorHAnsi"/>
        </w:rPr>
        <w:t>ing</w:t>
      </w:r>
      <w:r w:rsidRPr="00773009">
        <w:rPr>
          <w:rFonts w:asciiTheme="majorHAnsi" w:hAnsiTheme="majorHAnsi"/>
        </w:rPr>
        <w:t xml:space="preserve"> all required documentation regarding </w:t>
      </w:r>
      <w:r>
        <w:rPr>
          <w:rFonts w:asciiTheme="majorHAnsi" w:hAnsiTheme="majorHAnsi"/>
        </w:rPr>
        <w:t>client</w:t>
      </w:r>
      <w:r w:rsidRPr="00773009">
        <w:rPr>
          <w:rFonts w:asciiTheme="majorHAnsi" w:hAnsiTheme="majorHAnsi"/>
        </w:rPr>
        <w:t xml:space="preserve"> visits, attendance records for group meetings and other PAT </w:t>
      </w:r>
      <w:r>
        <w:rPr>
          <w:rFonts w:asciiTheme="majorHAnsi" w:hAnsiTheme="majorHAnsi"/>
        </w:rPr>
        <w:t>o</w:t>
      </w:r>
      <w:r w:rsidR="002C5E33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 APP </w:t>
      </w:r>
      <w:r w:rsidRPr="00773009">
        <w:rPr>
          <w:rFonts w:asciiTheme="majorHAnsi" w:hAnsiTheme="majorHAnsi"/>
        </w:rPr>
        <w:t>events, screening summaries, and all essential records required by the program in a timely and comprehensive manner.</w:t>
      </w:r>
    </w:p>
    <w:p w14:paraId="0F69746D" w14:textId="77777777" w:rsidR="008B06D0" w:rsidRPr="002B11E7" w:rsidRDefault="008B06D0" w:rsidP="008B06D0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ind w:left="990" w:firstLine="90"/>
        <w:jc w:val="both"/>
        <w:rPr>
          <w:rFonts w:asciiTheme="majorHAnsi" w:hAnsiTheme="majorHAnsi"/>
        </w:rPr>
      </w:pPr>
      <w:r w:rsidRPr="002B11E7">
        <w:rPr>
          <w:rFonts w:ascii="Cambria" w:hAnsi="Cambria"/>
        </w:rPr>
        <w:t>Serve as member of the APP Community Advisory Committee</w:t>
      </w:r>
    </w:p>
    <w:p w14:paraId="5BA426EE" w14:textId="7F7D715A" w:rsidR="008B06D0" w:rsidRDefault="008B06D0" w:rsidP="008B06D0">
      <w:pPr>
        <w:pStyle w:val="ListParagraph"/>
        <w:numPr>
          <w:ilvl w:val="0"/>
          <w:numId w:val="41"/>
        </w:numPr>
        <w:spacing w:after="0" w:line="240" w:lineRule="auto"/>
        <w:ind w:left="990" w:firstLine="90"/>
        <w:rPr>
          <w:rFonts w:ascii="Cambria" w:hAnsi="Cambria"/>
        </w:rPr>
      </w:pPr>
      <w:r w:rsidRPr="002B11E7">
        <w:rPr>
          <w:rFonts w:ascii="Cambria" w:hAnsi="Cambria"/>
        </w:rPr>
        <w:t xml:space="preserve">Complete </w:t>
      </w:r>
      <w:r w:rsidR="005F55ED">
        <w:rPr>
          <w:rFonts w:ascii="Cambria" w:hAnsi="Cambria"/>
        </w:rPr>
        <w:t>20</w:t>
      </w:r>
      <w:r w:rsidRPr="002B11E7">
        <w:rPr>
          <w:rFonts w:ascii="Cambria" w:hAnsi="Cambria"/>
        </w:rPr>
        <w:t xml:space="preserve"> hours annually of in-service training </w:t>
      </w:r>
    </w:p>
    <w:p w14:paraId="43764E2E" w14:textId="77777777" w:rsidR="008B06D0" w:rsidRPr="002B11E7" w:rsidRDefault="008B06D0" w:rsidP="005F55ED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ind w:left="990" w:firstLine="90"/>
        <w:rPr>
          <w:rFonts w:ascii="Cambria" w:hAnsi="Cambria"/>
        </w:rPr>
      </w:pPr>
      <w:r w:rsidRPr="002B11E7">
        <w:rPr>
          <w:rFonts w:asciiTheme="majorHAnsi" w:hAnsiTheme="majorHAnsi"/>
        </w:rPr>
        <w:t>Serve as a referral source to link families with community agencies/programs that offer services to families of young children.</w:t>
      </w:r>
    </w:p>
    <w:p w14:paraId="09E028E0" w14:textId="77777777" w:rsidR="00532333" w:rsidRPr="00DA4858" w:rsidRDefault="00532333" w:rsidP="00532333">
      <w:pPr>
        <w:spacing w:after="0" w:line="240" w:lineRule="auto"/>
        <w:ind w:left="1800"/>
        <w:rPr>
          <w:rFonts w:ascii="Cambria" w:hAnsi="Cambria"/>
        </w:rPr>
      </w:pPr>
    </w:p>
    <w:p w14:paraId="2449D178" w14:textId="1A801C5B" w:rsidR="00234D60" w:rsidRPr="006544E3" w:rsidRDefault="00EF21AF" w:rsidP="00407AAD">
      <w:pPr>
        <w:shd w:val="clear" w:color="auto" w:fill="E0E0E0"/>
        <w:spacing w:before="120" w:after="120" w:line="240" w:lineRule="auto"/>
        <w:rPr>
          <w:rFonts w:asciiTheme="majorHAnsi" w:eastAsia="Times New Roman" w:hAnsiTheme="majorHAnsi" w:cs="Times New Roman"/>
          <w:b/>
          <w:smallCaps/>
        </w:rPr>
      </w:pPr>
      <w:r w:rsidRPr="006544E3">
        <w:rPr>
          <w:rFonts w:asciiTheme="majorHAnsi" w:eastAsia="Times New Roman" w:hAnsiTheme="majorHAnsi" w:cs="Times New Roman"/>
          <w:b/>
          <w:smallCaps/>
        </w:rPr>
        <w:t>Job Competencies</w:t>
      </w:r>
    </w:p>
    <w:p w14:paraId="2DB0C2F9" w14:textId="77777777" w:rsidR="00C61F35" w:rsidRPr="006C7D34" w:rsidRDefault="00C61F35" w:rsidP="00C61F3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hd w:val="clear" w:color="auto" w:fill="FCFCFC"/>
        </w:rPr>
      </w:pPr>
      <w:r w:rsidRPr="006C7D34">
        <w:rPr>
          <w:rFonts w:asciiTheme="majorHAnsi" w:hAnsiTheme="majorHAnsi"/>
          <w:b/>
          <w:shd w:val="clear" w:color="auto" w:fill="FCFCFC"/>
        </w:rPr>
        <w:t>Think Strategically:</w:t>
      </w:r>
      <w:r w:rsidRPr="006C7D34">
        <w:rPr>
          <w:rFonts w:asciiTheme="majorHAnsi" w:hAnsiTheme="majorHAnsi"/>
          <w:shd w:val="clear" w:color="auto" w:fill="FCFCFC"/>
        </w:rPr>
        <w:t xml:space="preserve"> Ability to determine strategies to move the organization forward, set goals, create, and implement actions plans, and evaluate the process and results.</w:t>
      </w:r>
    </w:p>
    <w:p w14:paraId="713483ED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6C7D34">
        <w:rPr>
          <w:rFonts w:asciiTheme="majorHAnsi" w:hAnsiTheme="majorHAnsi"/>
          <w:b/>
          <w:shd w:val="clear" w:color="auto" w:fill="FCFCFC"/>
        </w:rPr>
        <w:t>Time Management:</w:t>
      </w:r>
      <w:r w:rsidRPr="006C7D34">
        <w:rPr>
          <w:rFonts w:asciiTheme="majorHAnsi" w:hAnsiTheme="majorHAnsi"/>
          <w:shd w:val="clear" w:color="auto" w:fill="FCFCFC"/>
        </w:rPr>
        <w:t xml:space="preserve"> </w:t>
      </w:r>
      <w:r w:rsidRPr="006C7D34">
        <w:rPr>
          <w:rFonts w:asciiTheme="majorHAnsi" w:hAnsiTheme="majorHAnsi"/>
        </w:rPr>
        <w:t xml:space="preserve">Set priorities, develop a work schedule, and monitor progress towards goals, and track details, data, </w:t>
      </w:r>
      <w:proofErr w:type="gramStart"/>
      <w:r w:rsidRPr="006C7D34">
        <w:rPr>
          <w:rFonts w:asciiTheme="majorHAnsi" w:hAnsiTheme="majorHAnsi"/>
        </w:rPr>
        <w:t>information</w:t>
      </w:r>
      <w:proofErr w:type="gramEnd"/>
      <w:r>
        <w:rPr>
          <w:rFonts w:asciiTheme="majorHAnsi" w:hAnsiTheme="majorHAnsi"/>
        </w:rPr>
        <w:t xml:space="preserve"> </w:t>
      </w:r>
      <w:r w:rsidRPr="006C7D34">
        <w:rPr>
          <w:rFonts w:asciiTheme="majorHAnsi" w:hAnsiTheme="majorHAnsi"/>
        </w:rPr>
        <w:t>and activities.</w:t>
      </w:r>
    </w:p>
    <w:p w14:paraId="06B60127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6C7D34">
        <w:rPr>
          <w:rFonts w:asciiTheme="majorHAnsi" w:hAnsiTheme="majorHAnsi"/>
          <w:b/>
        </w:rPr>
        <w:t>Adaptability</w:t>
      </w:r>
      <w:r w:rsidRPr="006C7D34">
        <w:rPr>
          <w:rFonts w:asciiTheme="majorHAnsi" w:hAnsiTheme="majorHAnsi"/>
        </w:rPr>
        <w:t>: Demonstrate a willingness to be flexible, versatile and/or tolerant in a changing work environment while maintaining effectiveness and efficiency.</w:t>
      </w:r>
    </w:p>
    <w:p w14:paraId="0F56F7EF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bookmarkStart w:id="1" w:name="_Hlk507749243"/>
      <w:r w:rsidRPr="006C7D34">
        <w:rPr>
          <w:rFonts w:asciiTheme="majorHAnsi" w:eastAsia="Times New Roman" w:hAnsiTheme="majorHAnsi" w:cs="Times New Roman"/>
          <w:b/>
        </w:rPr>
        <w:t>Communicate Effectively:</w:t>
      </w:r>
      <w:r w:rsidRPr="006C7D34">
        <w:rPr>
          <w:rFonts w:asciiTheme="majorHAnsi" w:eastAsia="Times New Roman" w:hAnsiTheme="majorHAnsi" w:cs="Times New Roman"/>
        </w:rPr>
        <w:t xml:space="preserve"> Speak, </w:t>
      </w:r>
      <w:proofErr w:type="gramStart"/>
      <w:r w:rsidRPr="006C7D34">
        <w:rPr>
          <w:rFonts w:asciiTheme="majorHAnsi" w:eastAsia="Times New Roman" w:hAnsiTheme="majorHAnsi" w:cs="Times New Roman"/>
        </w:rPr>
        <w:t>listen</w:t>
      </w:r>
      <w:proofErr w:type="gramEnd"/>
      <w:r w:rsidRPr="006C7D34">
        <w:rPr>
          <w:rFonts w:asciiTheme="majorHAnsi" w:eastAsia="Times New Roman" w:hAnsiTheme="majorHAnsi" w:cs="Times New Roman"/>
        </w:rPr>
        <w:t xml:space="preserve"> and write in a clear, </w:t>
      </w:r>
      <w:proofErr w:type="gramStart"/>
      <w:r w:rsidRPr="006C7D34">
        <w:rPr>
          <w:rFonts w:asciiTheme="majorHAnsi" w:eastAsia="Times New Roman" w:hAnsiTheme="majorHAnsi" w:cs="Times New Roman"/>
        </w:rPr>
        <w:t>thorough</w:t>
      </w:r>
      <w:proofErr w:type="gramEnd"/>
      <w:r w:rsidRPr="006C7D34">
        <w:rPr>
          <w:rFonts w:asciiTheme="majorHAnsi" w:eastAsia="Times New Roman" w:hAnsiTheme="majorHAnsi" w:cs="Times New Roman"/>
        </w:rPr>
        <w:t xml:space="preserve"> and timely manner using appropriate and effective communication tools and techniques.</w:t>
      </w:r>
    </w:p>
    <w:p w14:paraId="1672393C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textAlignment w:val="baseline"/>
        <w:rPr>
          <w:rFonts w:asciiTheme="majorHAnsi" w:eastAsia="Times New Roman" w:hAnsiTheme="majorHAnsi" w:cs="Times New Roman"/>
        </w:rPr>
      </w:pPr>
      <w:bookmarkStart w:id="2" w:name="_Hlk507749469"/>
      <w:bookmarkEnd w:id="1"/>
      <w:r w:rsidRPr="006C7D34">
        <w:rPr>
          <w:rFonts w:asciiTheme="majorHAnsi" w:eastAsia="Times New Roman" w:hAnsiTheme="majorHAnsi" w:cs="Times New Roman"/>
          <w:b/>
        </w:rPr>
        <w:t>Focus on Client Needs:</w:t>
      </w:r>
      <w:r w:rsidRPr="006C7D34">
        <w:rPr>
          <w:rFonts w:asciiTheme="majorHAnsi" w:eastAsia="Times New Roman" w:hAnsiTheme="majorHAnsi" w:cs="Times New Roman"/>
        </w:rPr>
        <w:t xml:space="preserve"> Anticipate, understand, and respond to the needs of internal and external clients to meet or exceed their expectations within the organizational parameters.</w:t>
      </w:r>
    </w:p>
    <w:p w14:paraId="370A691F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textAlignment w:val="baseline"/>
        <w:rPr>
          <w:rFonts w:asciiTheme="majorHAnsi" w:eastAsia="Times New Roman" w:hAnsiTheme="majorHAnsi" w:cs="Times New Roman"/>
        </w:rPr>
      </w:pPr>
      <w:r w:rsidRPr="006C7D34">
        <w:rPr>
          <w:rFonts w:asciiTheme="majorHAnsi" w:eastAsia="Times New Roman" w:hAnsiTheme="majorHAnsi" w:cs="Times New Roman"/>
          <w:b/>
        </w:rPr>
        <w:t>Foster Teamwork:</w:t>
      </w:r>
      <w:r w:rsidRPr="006C7D34">
        <w:rPr>
          <w:rFonts w:asciiTheme="majorHAnsi" w:eastAsia="Times New Roman" w:hAnsiTheme="majorHAnsi" w:cs="Times New Roman"/>
        </w:rPr>
        <w:t xml:space="preserve"> Work cooperatively and effectively with others to set goals, resolve problems, and make decisions that enhance organizational effectiveness.</w:t>
      </w:r>
    </w:p>
    <w:bookmarkEnd w:id="2"/>
    <w:p w14:paraId="256F9830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textAlignment w:val="baseline"/>
        <w:rPr>
          <w:rFonts w:asciiTheme="majorHAnsi" w:eastAsia="Times New Roman" w:hAnsiTheme="majorHAnsi" w:cs="Times New Roman"/>
        </w:rPr>
      </w:pPr>
      <w:r w:rsidRPr="006C7D34">
        <w:rPr>
          <w:rFonts w:asciiTheme="majorHAnsi" w:eastAsia="Times New Roman" w:hAnsiTheme="majorHAnsi" w:cs="Times New Roman"/>
          <w:b/>
        </w:rPr>
        <w:t>Lead</w:t>
      </w:r>
      <w:r w:rsidRPr="006C7D34">
        <w:rPr>
          <w:rFonts w:asciiTheme="majorHAnsi" w:eastAsia="Times New Roman" w:hAnsiTheme="majorHAnsi" w:cs="Times New Roman"/>
        </w:rPr>
        <w:t>: Positively influence others to achieve results that are in the best interest of the organization.</w:t>
      </w:r>
    </w:p>
    <w:p w14:paraId="452E3FAE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textAlignment w:val="baseline"/>
        <w:rPr>
          <w:rFonts w:asciiTheme="majorHAnsi" w:eastAsia="Times New Roman" w:hAnsiTheme="majorHAnsi" w:cs="Times New Roman"/>
        </w:rPr>
      </w:pPr>
      <w:r w:rsidRPr="006C7D34">
        <w:rPr>
          <w:rFonts w:asciiTheme="majorHAnsi" w:eastAsia="Times New Roman" w:hAnsiTheme="majorHAnsi" w:cs="Times New Roman"/>
          <w:b/>
        </w:rPr>
        <w:t>Behave Ethically</w:t>
      </w:r>
      <w:r w:rsidRPr="006C7D34">
        <w:rPr>
          <w:rFonts w:asciiTheme="majorHAnsi" w:eastAsia="Times New Roman" w:hAnsiTheme="majorHAnsi" w:cs="Times New Roman"/>
        </w:rPr>
        <w:t>: Understand ethical behavior and business practices and ensure own behavior and the behavior of others are consistent with these standards and aligns with the values of the organization.</w:t>
      </w:r>
    </w:p>
    <w:p w14:paraId="1A4DD2AD" w14:textId="77777777" w:rsidR="00C61F35" w:rsidRPr="006C7D34" w:rsidRDefault="00C61F35" w:rsidP="00C61F35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="Times New Roman" w:hAnsiTheme="majorHAnsi" w:cs="Times New Roman"/>
        </w:rPr>
      </w:pPr>
      <w:r w:rsidRPr="006C7D34">
        <w:rPr>
          <w:rFonts w:asciiTheme="majorHAnsi" w:eastAsia="Times New Roman" w:hAnsiTheme="majorHAnsi" w:cs="Times New Roman"/>
          <w:b/>
        </w:rPr>
        <w:t xml:space="preserve">Make Decisions: </w:t>
      </w:r>
      <w:r w:rsidRPr="006C7D34">
        <w:rPr>
          <w:rFonts w:asciiTheme="majorHAnsi" w:eastAsia="Times New Roman" w:hAnsiTheme="majorHAnsi" w:cs="Times New Roman"/>
        </w:rPr>
        <w:t xml:space="preserve">Assess situations to determine the importance, </w:t>
      </w:r>
      <w:proofErr w:type="gramStart"/>
      <w:r w:rsidRPr="006C7D34">
        <w:rPr>
          <w:rFonts w:asciiTheme="majorHAnsi" w:eastAsia="Times New Roman" w:hAnsiTheme="majorHAnsi" w:cs="Times New Roman"/>
        </w:rPr>
        <w:t>urgency</w:t>
      </w:r>
      <w:proofErr w:type="gramEnd"/>
      <w:r w:rsidRPr="006C7D34">
        <w:rPr>
          <w:rFonts w:asciiTheme="majorHAnsi" w:eastAsia="Times New Roman" w:hAnsiTheme="majorHAnsi" w:cs="Times New Roman"/>
        </w:rPr>
        <w:t xml:space="preserve"> and risks, and make clear decisions which are timely and in the best interests of the organization.</w:t>
      </w:r>
    </w:p>
    <w:p w14:paraId="3697EFDE" w14:textId="77777777" w:rsidR="00C61F35" w:rsidRPr="006C7D34" w:rsidRDefault="00C61F35" w:rsidP="00C61F35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6C7D34">
        <w:rPr>
          <w:rFonts w:asciiTheme="majorHAnsi" w:eastAsia="Times New Roman" w:hAnsiTheme="majorHAnsi" w:cs="Times New Roman"/>
          <w:b/>
        </w:rPr>
        <w:t>Solve Problems:</w:t>
      </w:r>
      <w:r w:rsidRPr="006C7D34">
        <w:rPr>
          <w:rFonts w:asciiTheme="majorHAnsi" w:eastAsia="Times New Roman" w:hAnsiTheme="majorHAnsi" w:cs="Times New Roman"/>
        </w:rPr>
        <w:t xml:space="preserve"> Assess problem situations to identify causes, gather and process relevant information, generate possible solutions, and make recommendations and/or resolve the problem.</w:t>
      </w:r>
      <w:r w:rsidRPr="006C7D34">
        <w:rPr>
          <w:rFonts w:asciiTheme="majorHAnsi" w:hAnsiTheme="majorHAnsi"/>
        </w:rPr>
        <w:t xml:space="preserve"> </w:t>
      </w:r>
    </w:p>
    <w:p w14:paraId="7DD9FA40" w14:textId="77777777" w:rsidR="00C61F35" w:rsidRDefault="00C61F35" w:rsidP="00C61F35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6C7D34">
        <w:rPr>
          <w:rFonts w:asciiTheme="majorHAnsi" w:hAnsiTheme="majorHAnsi"/>
          <w:b/>
        </w:rPr>
        <w:t>Technology:</w:t>
      </w:r>
      <w:r w:rsidRPr="006C7D34">
        <w:rPr>
          <w:rFonts w:asciiTheme="majorHAnsi" w:hAnsiTheme="majorHAnsi"/>
        </w:rPr>
        <w:t xml:space="preserve"> Proficient with computers and other office equipment, including experience with web-based databases, and all Microsoft Office programs.</w:t>
      </w:r>
    </w:p>
    <w:p w14:paraId="2E626AF4" w14:textId="132F2BE3" w:rsidR="00C61F35" w:rsidRDefault="00C61F35" w:rsidP="00C61F35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C44DDB">
        <w:rPr>
          <w:rFonts w:asciiTheme="majorHAnsi" w:hAnsiTheme="majorHAnsi"/>
          <w:b/>
          <w:bCs/>
        </w:rPr>
        <w:t xml:space="preserve">Value Equity: </w:t>
      </w:r>
      <w:r w:rsidRPr="00C44DDB">
        <w:rPr>
          <w:rFonts w:asciiTheme="majorHAnsi" w:hAnsiTheme="majorHAnsi"/>
        </w:rPr>
        <w:t>Supports equitable treatment and equal opportunity for all employees, clients</w:t>
      </w:r>
      <w:r>
        <w:rPr>
          <w:rFonts w:asciiTheme="majorHAnsi" w:hAnsiTheme="majorHAnsi"/>
        </w:rPr>
        <w:t xml:space="preserve">, and </w:t>
      </w:r>
      <w:r w:rsidRPr="00C44DDB">
        <w:rPr>
          <w:rFonts w:asciiTheme="majorHAnsi" w:hAnsiTheme="majorHAnsi"/>
        </w:rPr>
        <w:t>communit</w:t>
      </w:r>
      <w:r>
        <w:rPr>
          <w:rFonts w:asciiTheme="majorHAnsi" w:hAnsiTheme="majorHAnsi"/>
        </w:rPr>
        <w:t xml:space="preserve">y </w:t>
      </w:r>
      <w:r w:rsidRPr="00C44DDB">
        <w:rPr>
          <w:rFonts w:asciiTheme="majorHAnsi" w:hAnsiTheme="majorHAnsi"/>
        </w:rPr>
        <w:t>partner</w:t>
      </w:r>
      <w:r>
        <w:rPr>
          <w:rFonts w:asciiTheme="majorHAnsi" w:hAnsiTheme="majorHAnsi"/>
        </w:rPr>
        <w:t>s</w:t>
      </w:r>
      <w:r w:rsidRPr="00C44DDB">
        <w:rPr>
          <w:rFonts w:asciiTheme="majorHAnsi" w:hAnsiTheme="majorHAnsi"/>
          <w:b/>
          <w:bCs/>
        </w:rPr>
        <w:t xml:space="preserve">.  </w:t>
      </w:r>
    </w:p>
    <w:p w14:paraId="10ADD64E" w14:textId="00DB81C5" w:rsidR="00C61F35" w:rsidRPr="00C44DDB" w:rsidRDefault="00C61F35" w:rsidP="00C61F35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</w:rPr>
      </w:pPr>
      <w:r w:rsidRPr="00C44DDB">
        <w:rPr>
          <w:rFonts w:asciiTheme="majorHAnsi" w:hAnsiTheme="majorHAnsi"/>
          <w:b/>
          <w:bCs/>
        </w:rPr>
        <w:lastRenderedPageBreak/>
        <w:t>Value</w:t>
      </w:r>
      <w:r w:rsidR="002C5E33">
        <w:rPr>
          <w:rFonts w:asciiTheme="majorHAnsi" w:hAnsiTheme="majorHAnsi"/>
          <w:b/>
          <w:bCs/>
        </w:rPr>
        <w:t xml:space="preserve"> </w:t>
      </w:r>
      <w:r w:rsidRPr="00C44DDB">
        <w:rPr>
          <w:rFonts w:asciiTheme="majorHAnsi" w:hAnsiTheme="majorHAnsi"/>
          <w:b/>
          <w:bCs/>
        </w:rPr>
        <w:t xml:space="preserve">Diversity: </w:t>
      </w:r>
      <w:r w:rsidRPr="00C44DDB">
        <w:rPr>
          <w:rFonts w:asciiTheme="majorHAnsi" w:hAnsiTheme="majorHAnsi"/>
        </w:rPr>
        <w:t>Supports an environment of learning about, valuing, encouraging, and supporting differences.</w:t>
      </w:r>
      <w:r w:rsidRPr="00C44DDB">
        <w:rPr>
          <w:rFonts w:asciiTheme="majorHAnsi" w:hAnsiTheme="majorHAnsi"/>
          <w:b/>
          <w:bCs/>
        </w:rPr>
        <w:t xml:space="preserve"> </w:t>
      </w:r>
    </w:p>
    <w:p w14:paraId="780322A2" w14:textId="77777777" w:rsidR="00C61F35" w:rsidRPr="00EF21AF" w:rsidRDefault="00C61F35" w:rsidP="00C61F35">
      <w:pPr>
        <w:pStyle w:val="shrm-element-p"/>
        <w:spacing w:after="150"/>
        <w:jc w:val="both"/>
        <w:rPr>
          <w:rFonts w:asciiTheme="majorHAnsi" w:hAnsiTheme="majorHAnsi"/>
          <w:color w:val="000000"/>
        </w:rPr>
      </w:pPr>
      <w:r w:rsidRPr="0065177F">
        <w:rPr>
          <w:rFonts w:asciiTheme="majorHAnsi" w:hAnsiTheme="majorHAnsi"/>
          <w:b/>
          <w:bCs/>
          <w:i/>
          <w:iCs/>
        </w:rPr>
        <w:t>Children &amp; Family Resource Center is committed to building a diverse staff and inclusive work environment and strongly encourages applications from candidates of color.</w:t>
      </w:r>
    </w:p>
    <w:p w14:paraId="5278BFA6" w14:textId="77777777" w:rsidR="000268D7" w:rsidRPr="00284519" w:rsidRDefault="000268D7" w:rsidP="000268D7">
      <w:pPr>
        <w:spacing w:line="240" w:lineRule="auto"/>
        <w:jc w:val="both"/>
        <w:rPr>
          <w:rFonts w:asciiTheme="majorHAnsi" w:eastAsia="Times New Roman" w:hAnsiTheme="majorHAnsi" w:cs="Times New Roman"/>
          <w:b/>
        </w:rPr>
      </w:pPr>
      <w:r w:rsidRPr="00284519">
        <w:rPr>
          <w:rFonts w:asciiTheme="majorHAnsi" w:eastAsia="Times New Roman" w:hAnsiTheme="majorHAnsi" w:cs="Times New Roman"/>
          <w:b/>
        </w:rPr>
        <w:t>I have read and understand the above description of the functions assigned my position.  The Children &amp; Family Resource Center shall, in its discretion, modify or adjust the position to meet the Center’s changing needs.</w:t>
      </w:r>
    </w:p>
    <w:p w14:paraId="2C91F190" w14:textId="77777777" w:rsidR="000268D7" w:rsidRDefault="000268D7" w:rsidP="000268D7">
      <w:pPr>
        <w:spacing w:line="240" w:lineRule="auto"/>
        <w:jc w:val="both"/>
        <w:rPr>
          <w:rFonts w:asciiTheme="majorHAnsi" w:eastAsia="Times New Roman" w:hAnsiTheme="majorHAnsi" w:cs="Times New Roman"/>
        </w:rPr>
      </w:pPr>
    </w:p>
    <w:p w14:paraId="7D5D34AB" w14:textId="3DD196C6" w:rsidR="000268D7" w:rsidRPr="00284519" w:rsidRDefault="000268D7" w:rsidP="000268D7">
      <w:pPr>
        <w:spacing w:line="240" w:lineRule="auto"/>
        <w:jc w:val="both"/>
        <w:rPr>
          <w:rFonts w:asciiTheme="majorHAnsi" w:eastAsia="Times New Roman" w:hAnsiTheme="majorHAnsi" w:cs="Times New Roman"/>
        </w:rPr>
      </w:pPr>
      <w:r w:rsidRPr="00284519">
        <w:rPr>
          <w:rFonts w:asciiTheme="majorHAnsi" w:eastAsia="Times New Roman" w:hAnsiTheme="majorHAnsi" w:cs="Times New Roman"/>
        </w:rPr>
        <w:t>Employee Signature___________________________________________ Date____________</w:t>
      </w:r>
    </w:p>
    <w:p w14:paraId="7BBA7D80" w14:textId="77777777" w:rsidR="000268D7" w:rsidRPr="00284519" w:rsidRDefault="000268D7" w:rsidP="000268D7">
      <w:pPr>
        <w:spacing w:line="240" w:lineRule="auto"/>
        <w:jc w:val="both"/>
        <w:rPr>
          <w:rFonts w:asciiTheme="majorHAnsi" w:eastAsia="Times New Roman" w:hAnsiTheme="majorHAnsi" w:cs="Times New Roman"/>
        </w:rPr>
      </w:pPr>
    </w:p>
    <w:p w14:paraId="3C6DA198" w14:textId="77777777" w:rsidR="000268D7" w:rsidRPr="00284519" w:rsidRDefault="000268D7" w:rsidP="000268D7">
      <w:pPr>
        <w:spacing w:line="240" w:lineRule="auto"/>
        <w:jc w:val="both"/>
        <w:rPr>
          <w:rFonts w:asciiTheme="majorHAnsi" w:eastAsia="Times New Roman" w:hAnsiTheme="majorHAnsi" w:cs="Times New Roman"/>
        </w:rPr>
      </w:pPr>
      <w:r w:rsidRPr="00284519">
        <w:rPr>
          <w:rFonts w:asciiTheme="majorHAnsi" w:eastAsia="Times New Roman" w:hAnsiTheme="majorHAnsi" w:cs="Times New Roman"/>
        </w:rPr>
        <w:t>Supervisor Signature__________________________________________ Date____________</w:t>
      </w:r>
    </w:p>
    <w:p w14:paraId="2B5498D0" w14:textId="77777777" w:rsidR="00C61F35" w:rsidRPr="00EF3B89" w:rsidRDefault="00C61F35" w:rsidP="00C61F35">
      <w:pPr>
        <w:pStyle w:val="shrm-element-p"/>
        <w:spacing w:after="150"/>
        <w:jc w:val="both"/>
        <w:rPr>
          <w:rFonts w:asciiTheme="majorHAnsi" w:hAnsiTheme="majorHAnsi"/>
          <w:i/>
          <w:sz w:val="22"/>
          <w:szCs w:val="22"/>
        </w:rPr>
      </w:pPr>
    </w:p>
    <w:p w14:paraId="6A54192A" w14:textId="66177A03" w:rsidR="00110DB0" w:rsidRPr="006544E3" w:rsidRDefault="00110DB0" w:rsidP="00C61F35">
      <w:pPr>
        <w:spacing w:line="240" w:lineRule="auto"/>
        <w:ind w:left="720"/>
        <w:jc w:val="both"/>
        <w:rPr>
          <w:rFonts w:asciiTheme="majorHAnsi" w:eastAsia="Times New Roman" w:hAnsiTheme="majorHAnsi" w:cs="Times New Roman"/>
        </w:rPr>
      </w:pPr>
    </w:p>
    <w:sectPr w:rsidR="00110DB0" w:rsidRPr="006544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1E8E" w14:textId="77777777" w:rsidR="006B342B" w:rsidRDefault="006B342B" w:rsidP="004F1BF2">
      <w:pPr>
        <w:spacing w:after="0" w:line="240" w:lineRule="auto"/>
      </w:pPr>
      <w:r>
        <w:separator/>
      </w:r>
    </w:p>
  </w:endnote>
  <w:endnote w:type="continuationSeparator" w:id="0">
    <w:p w14:paraId="4A424175" w14:textId="77777777" w:rsidR="006B342B" w:rsidRDefault="006B342B" w:rsidP="004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AC3D" w14:textId="77777777" w:rsidR="006B342B" w:rsidRDefault="006B342B" w:rsidP="004F1BF2">
      <w:pPr>
        <w:spacing w:after="0" w:line="240" w:lineRule="auto"/>
      </w:pPr>
      <w:r>
        <w:separator/>
      </w:r>
    </w:p>
  </w:footnote>
  <w:footnote w:type="continuationSeparator" w:id="0">
    <w:p w14:paraId="52A2CA6A" w14:textId="77777777" w:rsidR="006B342B" w:rsidRDefault="006B342B" w:rsidP="004F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A3AD" w14:textId="603FD11C" w:rsidR="00234D60" w:rsidRPr="0036013E" w:rsidRDefault="00CE330E" w:rsidP="00234D60">
    <w:pPr>
      <w:spacing w:after="0" w:line="240" w:lineRule="auto"/>
      <w:rPr>
        <w:rFonts w:ascii="Georgia" w:eastAsia="Times New Roman" w:hAnsi="Georgia" w:cs="Times New Roman"/>
        <w:b/>
        <w:sz w:val="20"/>
        <w:szCs w:val="20"/>
      </w:rPr>
    </w:pPr>
    <w:r>
      <w:rPr>
        <w:rFonts w:ascii="Georgia" w:hAnsi="Georgia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F7C42D5" wp14:editId="4D1CAB83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981075" cy="638810"/>
          <wp:effectExtent l="0" t="0" r="9525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RC_black and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sz w:val="28"/>
        <w:szCs w:val="28"/>
      </w:rPr>
      <w:t xml:space="preserve"> </w:t>
    </w:r>
    <w:r>
      <w:t xml:space="preserve"> </w:t>
    </w:r>
    <w:r w:rsidRPr="004F1BF2">
      <w:rPr>
        <w:rFonts w:ascii="Georgia" w:hAnsi="Georgia"/>
        <w:sz w:val="24"/>
        <w:szCs w:val="24"/>
      </w:rPr>
      <w:ptab w:relativeTo="margin" w:alignment="right" w:leader="none"/>
    </w:r>
    <w:r w:rsidR="00234D60" w:rsidRPr="00234D60">
      <w:rPr>
        <w:rFonts w:ascii="Georgia" w:eastAsia="Times New Roman" w:hAnsi="Georgia" w:cs="Times New Roman"/>
        <w:b/>
        <w:sz w:val="20"/>
        <w:szCs w:val="20"/>
      </w:rPr>
      <w:t xml:space="preserve"> </w:t>
    </w:r>
    <w:r w:rsidR="00C61F35">
      <w:rPr>
        <w:rFonts w:asciiTheme="majorHAnsi" w:eastAsia="Times New Roman" w:hAnsiTheme="majorHAnsi" w:cs="Times New Roman"/>
        <w:b/>
        <w:sz w:val="20"/>
        <w:szCs w:val="20"/>
      </w:rPr>
      <w:t>PARENT EDUCATOR – APP/PAT</w:t>
    </w:r>
  </w:p>
  <w:p w14:paraId="63D14CCA" w14:textId="414B52D6" w:rsidR="00CE330E" w:rsidRDefault="00CE330E">
    <w:pPr>
      <w:pStyle w:val="Header"/>
      <w:rPr>
        <w:rFonts w:ascii="Georgia" w:hAnsi="Georgia"/>
        <w:sz w:val="24"/>
        <w:szCs w:val="24"/>
      </w:rPr>
    </w:pPr>
  </w:p>
  <w:p w14:paraId="6F7BD585" w14:textId="77777777" w:rsidR="00CE330E" w:rsidRPr="004F1BF2" w:rsidRDefault="00CE330E">
    <w:pPr>
      <w:pStyle w:val="Header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81D"/>
    <w:multiLevelType w:val="hybridMultilevel"/>
    <w:tmpl w:val="9862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602B"/>
    <w:multiLevelType w:val="hybridMultilevel"/>
    <w:tmpl w:val="03C2AD1C"/>
    <w:lvl w:ilvl="0" w:tplc="8A9AC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0474E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7304C1F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60EA6AF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78E0B7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67B87B4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D1C05E6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77406CE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7D280EE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B5D12F2"/>
    <w:multiLevelType w:val="hybridMultilevel"/>
    <w:tmpl w:val="159E9FC8"/>
    <w:lvl w:ilvl="0" w:tplc="0644DF30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57474"/>
    <w:multiLevelType w:val="hybridMultilevel"/>
    <w:tmpl w:val="D2D49E7C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0CC62815"/>
    <w:multiLevelType w:val="hybridMultilevel"/>
    <w:tmpl w:val="B6C67C6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3016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F758D0"/>
    <w:multiLevelType w:val="hybridMultilevel"/>
    <w:tmpl w:val="6C4CFC06"/>
    <w:lvl w:ilvl="0" w:tplc="74FA02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F0640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04CD00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A2ECD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5FA6B99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AD3AF97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6DA5B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8D068DB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E0B2910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3C1193C"/>
    <w:multiLevelType w:val="hybridMultilevel"/>
    <w:tmpl w:val="B180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740C9"/>
    <w:multiLevelType w:val="multilevel"/>
    <w:tmpl w:val="4D90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144342"/>
    <w:multiLevelType w:val="multilevel"/>
    <w:tmpl w:val="0250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72181C"/>
    <w:multiLevelType w:val="hybridMultilevel"/>
    <w:tmpl w:val="5E1E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153DA"/>
    <w:multiLevelType w:val="hybridMultilevel"/>
    <w:tmpl w:val="10D8742C"/>
    <w:lvl w:ilvl="0" w:tplc="6F628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360D4"/>
    <w:multiLevelType w:val="hybridMultilevel"/>
    <w:tmpl w:val="F560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55CC6"/>
    <w:multiLevelType w:val="hybridMultilevel"/>
    <w:tmpl w:val="05D4ED8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3343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892013B"/>
    <w:multiLevelType w:val="hybridMultilevel"/>
    <w:tmpl w:val="413C1A2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3B18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17" w15:restartNumberingAfterBreak="0">
    <w:nsid w:val="46E91C1E"/>
    <w:multiLevelType w:val="hybridMultilevel"/>
    <w:tmpl w:val="B81CBE5E"/>
    <w:lvl w:ilvl="0" w:tplc="F52C3B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C75FA"/>
    <w:multiLevelType w:val="hybridMultilevel"/>
    <w:tmpl w:val="DB722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F658E8"/>
    <w:multiLevelType w:val="hybridMultilevel"/>
    <w:tmpl w:val="F8C8A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E77638"/>
    <w:multiLevelType w:val="hybridMultilevel"/>
    <w:tmpl w:val="071614B8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1" w15:restartNumberingAfterBreak="0">
    <w:nsid w:val="4E247969"/>
    <w:multiLevelType w:val="hybridMultilevel"/>
    <w:tmpl w:val="E4F8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C609B"/>
    <w:multiLevelType w:val="hybridMultilevel"/>
    <w:tmpl w:val="D902C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43DBF"/>
    <w:multiLevelType w:val="hybridMultilevel"/>
    <w:tmpl w:val="FC864852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4" w15:restartNumberingAfterBreak="0">
    <w:nsid w:val="5D18382B"/>
    <w:multiLevelType w:val="hybridMultilevel"/>
    <w:tmpl w:val="FAB0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523D5"/>
    <w:multiLevelType w:val="multilevel"/>
    <w:tmpl w:val="BBA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B34B06"/>
    <w:multiLevelType w:val="hybridMultilevel"/>
    <w:tmpl w:val="E3C6B7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3E22"/>
    <w:multiLevelType w:val="multilevel"/>
    <w:tmpl w:val="E344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33737"/>
    <w:multiLevelType w:val="hybridMultilevel"/>
    <w:tmpl w:val="DB4A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62EBE"/>
    <w:multiLevelType w:val="hybridMultilevel"/>
    <w:tmpl w:val="BC06AD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AA2796"/>
    <w:multiLevelType w:val="hybridMultilevel"/>
    <w:tmpl w:val="E4DECEBA"/>
    <w:lvl w:ilvl="0" w:tplc="73841E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140EF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83E0BDF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C8E70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695A22C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B8A06BE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68D2A0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1FA474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19B80B8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10344EE"/>
    <w:multiLevelType w:val="hybridMultilevel"/>
    <w:tmpl w:val="4DA89F5C"/>
    <w:lvl w:ilvl="0" w:tplc="F52C3B4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A9325B"/>
    <w:multiLevelType w:val="multilevel"/>
    <w:tmpl w:val="2482F740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457FD4"/>
    <w:multiLevelType w:val="hybridMultilevel"/>
    <w:tmpl w:val="852C5EDE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4" w15:restartNumberingAfterBreak="0">
    <w:nsid w:val="7904556C"/>
    <w:multiLevelType w:val="hybridMultilevel"/>
    <w:tmpl w:val="33BC397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D222FB"/>
    <w:multiLevelType w:val="hybridMultilevel"/>
    <w:tmpl w:val="627A39BE"/>
    <w:lvl w:ilvl="0" w:tplc="6F628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D2712"/>
    <w:multiLevelType w:val="multilevel"/>
    <w:tmpl w:val="4102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B04360"/>
    <w:multiLevelType w:val="hybridMultilevel"/>
    <w:tmpl w:val="DEC6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D128B"/>
    <w:multiLevelType w:val="multilevel"/>
    <w:tmpl w:val="2FAA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8D14B8"/>
    <w:multiLevelType w:val="hybridMultilevel"/>
    <w:tmpl w:val="3AEE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90C0F"/>
    <w:multiLevelType w:val="hybridMultilevel"/>
    <w:tmpl w:val="9A94C63C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541484168">
    <w:abstractNumId w:val="0"/>
  </w:num>
  <w:num w:numId="2" w16cid:durableId="1113020276">
    <w:abstractNumId w:val="24"/>
  </w:num>
  <w:num w:numId="3" w16cid:durableId="164561338">
    <w:abstractNumId w:val="10"/>
  </w:num>
  <w:num w:numId="4" w16cid:durableId="296765100">
    <w:abstractNumId w:val="3"/>
  </w:num>
  <w:num w:numId="5" w16cid:durableId="12726498">
    <w:abstractNumId w:val="32"/>
  </w:num>
  <w:num w:numId="6" w16cid:durableId="269553385">
    <w:abstractNumId w:val="38"/>
  </w:num>
  <w:num w:numId="7" w16cid:durableId="1454206099">
    <w:abstractNumId w:val="25"/>
  </w:num>
  <w:num w:numId="8" w16cid:durableId="1254625395">
    <w:abstractNumId w:val="36"/>
  </w:num>
  <w:num w:numId="9" w16cid:durableId="1953975618">
    <w:abstractNumId w:val="19"/>
  </w:num>
  <w:num w:numId="10" w16cid:durableId="720792681">
    <w:abstractNumId w:val="37"/>
  </w:num>
  <w:num w:numId="11" w16cid:durableId="1302731661">
    <w:abstractNumId w:val="23"/>
  </w:num>
  <w:num w:numId="12" w16cid:durableId="2065135767">
    <w:abstractNumId w:val="20"/>
  </w:num>
  <w:num w:numId="13" w16cid:durableId="740442947">
    <w:abstractNumId w:val="40"/>
  </w:num>
  <w:num w:numId="14" w16cid:durableId="790633666">
    <w:abstractNumId w:val="33"/>
  </w:num>
  <w:num w:numId="15" w16cid:durableId="1251350148">
    <w:abstractNumId w:val="6"/>
  </w:num>
  <w:num w:numId="16" w16cid:durableId="552813579">
    <w:abstractNumId w:val="5"/>
  </w:num>
  <w:num w:numId="17" w16cid:durableId="2087217761">
    <w:abstractNumId w:val="1"/>
  </w:num>
  <w:num w:numId="18" w16cid:durableId="1284460497">
    <w:abstractNumId w:val="30"/>
  </w:num>
  <w:num w:numId="19" w16cid:durableId="1381326291">
    <w:abstractNumId w:val="16"/>
  </w:num>
  <w:num w:numId="20" w16cid:durableId="20281371">
    <w:abstractNumId w:val="14"/>
  </w:num>
  <w:num w:numId="21" w16cid:durableId="2002853023">
    <w:abstractNumId w:val="22"/>
  </w:num>
  <w:num w:numId="22" w16cid:durableId="375010090">
    <w:abstractNumId w:val="21"/>
  </w:num>
  <w:num w:numId="23" w16cid:durableId="1260330332">
    <w:abstractNumId w:val="35"/>
  </w:num>
  <w:num w:numId="24" w16cid:durableId="1975211105">
    <w:abstractNumId w:val="11"/>
  </w:num>
  <w:num w:numId="25" w16cid:durableId="401030713">
    <w:abstractNumId w:val="39"/>
  </w:num>
  <w:num w:numId="26" w16cid:durableId="1201476237">
    <w:abstractNumId w:val="12"/>
  </w:num>
  <w:num w:numId="27" w16cid:durableId="377315766">
    <w:abstractNumId w:val="28"/>
  </w:num>
  <w:num w:numId="28" w16cid:durableId="322009834">
    <w:abstractNumId w:val="7"/>
  </w:num>
  <w:num w:numId="29" w16cid:durableId="1046830417">
    <w:abstractNumId w:val="27"/>
  </w:num>
  <w:num w:numId="30" w16cid:durableId="916864264">
    <w:abstractNumId w:val="8"/>
  </w:num>
  <w:num w:numId="31" w16cid:durableId="2078430841">
    <w:abstractNumId w:val="9"/>
  </w:num>
  <w:num w:numId="32" w16cid:durableId="1617985252">
    <w:abstractNumId w:val="2"/>
  </w:num>
  <w:num w:numId="33" w16cid:durableId="1211183287">
    <w:abstractNumId w:val="29"/>
  </w:num>
  <w:num w:numId="34" w16cid:durableId="709458965">
    <w:abstractNumId w:val="4"/>
  </w:num>
  <w:num w:numId="35" w16cid:durableId="285282030">
    <w:abstractNumId w:val="18"/>
  </w:num>
  <w:num w:numId="36" w16cid:durableId="1732803149">
    <w:abstractNumId w:val="34"/>
  </w:num>
  <w:num w:numId="37" w16cid:durableId="1863547664">
    <w:abstractNumId w:val="15"/>
  </w:num>
  <w:num w:numId="38" w16cid:durableId="720709207">
    <w:abstractNumId w:val="13"/>
  </w:num>
  <w:num w:numId="39" w16cid:durableId="1170410666">
    <w:abstractNumId w:val="31"/>
  </w:num>
  <w:num w:numId="40" w16cid:durableId="1565528685">
    <w:abstractNumId w:val="26"/>
  </w:num>
  <w:num w:numId="41" w16cid:durableId="32436357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16"/>
    <w:rsid w:val="00014CA8"/>
    <w:rsid w:val="000268D7"/>
    <w:rsid w:val="00031B7E"/>
    <w:rsid w:val="00063DFB"/>
    <w:rsid w:val="00110DB0"/>
    <w:rsid w:val="00152CFC"/>
    <w:rsid w:val="001B452C"/>
    <w:rsid w:val="001B5738"/>
    <w:rsid w:val="001E39D9"/>
    <w:rsid w:val="00211388"/>
    <w:rsid w:val="002343A0"/>
    <w:rsid w:val="00234D60"/>
    <w:rsid w:val="0026623D"/>
    <w:rsid w:val="00277170"/>
    <w:rsid w:val="002C5E33"/>
    <w:rsid w:val="002E14A9"/>
    <w:rsid w:val="002E6607"/>
    <w:rsid w:val="0030788E"/>
    <w:rsid w:val="00312BF8"/>
    <w:rsid w:val="00343F38"/>
    <w:rsid w:val="0035310B"/>
    <w:rsid w:val="0036013E"/>
    <w:rsid w:val="00391A79"/>
    <w:rsid w:val="00395154"/>
    <w:rsid w:val="003B4D93"/>
    <w:rsid w:val="003D40F8"/>
    <w:rsid w:val="003E0751"/>
    <w:rsid w:val="00407AAD"/>
    <w:rsid w:val="00476A85"/>
    <w:rsid w:val="0049500A"/>
    <w:rsid w:val="004A180E"/>
    <w:rsid w:val="004B3451"/>
    <w:rsid w:val="004E2F8C"/>
    <w:rsid w:val="004F1BF2"/>
    <w:rsid w:val="005234BC"/>
    <w:rsid w:val="00532333"/>
    <w:rsid w:val="0055473C"/>
    <w:rsid w:val="00557EDF"/>
    <w:rsid w:val="00585500"/>
    <w:rsid w:val="00595FB6"/>
    <w:rsid w:val="005F55ED"/>
    <w:rsid w:val="006400B8"/>
    <w:rsid w:val="00641913"/>
    <w:rsid w:val="0064446D"/>
    <w:rsid w:val="006544E3"/>
    <w:rsid w:val="00671886"/>
    <w:rsid w:val="00676364"/>
    <w:rsid w:val="00680193"/>
    <w:rsid w:val="0068411F"/>
    <w:rsid w:val="006B342B"/>
    <w:rsid w:val="006E7A81"/>
    <w:rsid w:val="006F29DD"/>
    <w:rsid w:val="0071280E"/>
    <w:rsid w:val="0073786F"/>
    <w:rsid w:val="00747F78"/>
    <w:rsid w:val="00757337"/>
    <w:rsid w:val="00773CCA"/>
    <w:rsid w:val="00780E08"/>
    <w:rsid w:val="00782B3B"/>
    <w:rsid w:val="007838C0"/>
    <w:rsid w:val="00784EA4"/>
    <w:rsid w:val="007A0591"/>
    <w:rsid w:val="0080121F"/>
    <w:rsid w:val="008059F3"/>
    <w:rsid w:val="008516A0"/>
    <w:rsid w:val="00861CBC"/>
    <w:rsid w:val="00867721"/>
    <w:rsid w:val="00872F74"/>
    <w:rsid w:val="0087712E"/>
    <w:rsid w:val="008829C8"/>
    <w:rsid w:val="00886E09"/>
    <w:rsid w:val="008A32AE"/>
    <w:rsid w:val="008B06D0"/>
    <w:rsid w:val="008B1F0C"/>
    <w:rsid w:val="008C2F8B"/>
    <w:rsid w:val="008E6061"/>
    <w:rsid w:val="00962F8E"/>
    <w:rsid w:val="00971DDA"/>
    <w:rsid w:val="009757F0"/>
    <w:rsid w:val="009D6B38"/>
    <w:rsid w:val="009E404B"/>
    <w:rsid w:val="009E553B"/>
    <w:rsid w:val="009E755A"/>
    <w:rsid w:val="009F0A1C"/>
    <w:rsid w:val="00A17DEF"/>
    <w:rsid w:val="00A20C00"/>
    <w:rsid w:val="00A5129A"/>
    <w:rsid w:val="00A53016"/>
    <w:rsid w:val="00AD162A"/>
    <w:rsid w:val="00AF6882"/>
    <w:rsid w:val="00B55DB6"/>
    <w:rsid w:val="00BC7790"/>
    <w:rsid w:val="00C01749"/>
    <w:rsid w:val="00C068B6"/>
    <w:rsid w:val="00C25A77"/>
    <w:rsid w:val="00C53BFD"/>
    <w:rsid w:val="00C61F35"/>
    <w:rsid w:val="00C8229E"/>
    <w:rsid w:val="00C85775"/>
    <w:rsid w:val="00C93632"/>
    <w:rsid w:val="00CD748B"/>
    <w:rsid w:val="00CE330E"/>
    <w:rsid w:val="00D0019A"/>
    <w:rsid w:val="00D005A0"/>
    <w:rsid w:val="00D514BE"/>
    <w:rsid w:val="00D5488A"/>
    <w:rsid w:val="00DC3F4A"/>
    <w:rsid w:val="00DC72D6"/>
    <w:rsid w:val="00DF1759"/>
    <w:rsid w:val="00DF78B2"/>
    <w:rsid w:val="00E22AB6"/>
    <w:rsid w:val="00E25407"/>
    <w:rsid w:val="00E50F10"/>
    <w:rsid w:val="00E51936"/>
    <w:rsid w:val="00E57975"/>
    <w:rsid w:val="00E6361B"/>
    <w:rsid w:val="00E65EF5"/>
    <w:rsid w:val="00E67264"/>
    <w:rsid w:val="00EB04D6"/>
    <w:rsid w:val="00EF21AF"/>
    <w:rsid w:val="00F07776"/>
    <w:rsid w:val="00F12839"/>
    <w:rsid w:val="00F14DDB"/>
    <w:rsid w:val="00F2677C"/>
    <w:rsid w:val="00F33923"/>
    <w:rsid w:val="00F46976"/>
    <w:rsid w:val="00F675A2"/>
    <w:rsid w:val="00F74C56"/>
    <w:rsid w:val="00F850F4"/>
    <w:rsid w:val="00F877F5"/>
    <w:rsid w:val="00F9109D"/>
    <w:rsid w:val="00F978F2"/>
    <w:rsid w:val="00FB6107"/>
    <w:rsid w:val="00FD0BF2"/>
    <w:rsid w:val="00FE7006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043E9A"/>
  <w15:docId w15:val="{8EAF561B-EE78-41F0-BEC5-2AFA4EEF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0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0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016"/>
    <w:rPr>
      <w:color w:val="0000FF" w:themeColor="hyperlink"/>
      <w:u w:val="single"/>
    </w:rPr>
  </w:style>
  <w:style w:type="paragraph" w:customStyle="1" w:styleId="DocumentTitle">
    <w:name w:val="_DocumentTitle"/>
    <w:basedOn w:val="Heading4"/>
    <w:rsid w:val="00A53016"/>
    <w:pPr>
      <w:keepLines w:val="0"/>
      <w:spacing w:before="0" w:line="240" w:lineRule="auto"/>
      <w:jc w:val="right"/>
    </w:pPr>
    <w:rPr>
      <w:rFonts w:ascii="Verdana" w:eastAsia="Times New Roman" w:hAnsi="Verdana" w:cs="Times New Roman"/>
      <w:b w:val="0"/>
      <w:bCs w:val="0"/>
      <w:i w:val="0"/>
      <w:iCs w:val="0"/>
      <w:color w:val="auto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F2"/>
  </w:style>
  <w:style w:type="paragraph" w:styleId="Footer">
    <w:name w:val="footer"/>
    <w:basedOn w:val="Normal"/>
    <w:link w:val="FooterChar"/>
    <w:uiPriority w:val="99"/>
    <w:unhideWhenUsed/>
    <w:rsid w:val="004F1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F2"/>
  </w:style>
  <w:style w:type="paragraph" w:styleId="ListParagraph">
    <w:name w:val="List Paragraph"/>
    <w:basedOn w:val="Normal"/>
    <w:uiPriority w:val="34"/>
    <w:qFormat/>
    <w:rsid w:val="00A5129A"/>
    <w:pPr>
      <w:ind w:left="720"/>
      <w:contextualSpacing/>
    </w:pPr>
  </w:style>
  <w:style w:type="paragraph" w:styleId="NormalWeb">
    <w:name w:val="Normal (Web)"/>
    <w:basedOn w:val="Normal"/>
    <w:rsid w:val="00A2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rm-element-p">
    <w:name w:val="shrm-element-p"/>
    <w:basedOn w:val="Normal"/>
    <w:rsid w:val="00EF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91A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4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74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44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540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4843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CFRC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Elisha Freeman</dc:creator>
  <cp:lastModifiedBy>Emily Balcken</cp:lastModifiedBy>
  <cp:revision>3</cp:revision>
  <cp:lastPrinted>2021-07-05T15:12:00Z</cp:lastPrinted>
  <dcterms:created xsi:type="dcterms:W3CDTF">2025-11-24T18:15:00Z</dcterms:created>
  <dcterms:modified xsi:type="dcterms:W3CDTF">2025-11-24T18:16:00Z</dcterms:modified>
</cp:coreProperties>
</file>